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AAE4B1" w14:textId="539A0E64" w:rsidR="002E133B" w:rsidRPr="00F73CF6" w:rsidRDefault="002E133B" w:rsidP="002E133B">
      <w:pPr>
        <w:pStyle w:val="2"/>
        <w:spacing w:before="0" w:line="240" w:lineRule="auto"/>
        <w:ind w:left="357" w:hanging="357"/>
        <w:jc w:val="right"/>
        <w:rPr>
          <w:rFonts w:ascii="Arial" w:eastAsiaTheme="minorHAnsi" w:hAnsi="Arial" w:cs="Arial"/>
          <w:color w:val="000000"/>
          <w:sz w:val="22"/>
          <w:szCs w:val="22"/>
        </w:rPr>
      </w:pPr>
      <w:bookmarkStart w:id="0" w:name="_Toc351132548"/>
      <w:r w:rsidRPr="00F73CF6">
        <w:rPr>
          <w:rFonts w:ascii="Arial" w:eastAsiaTheme="minorHAnsi" w:hAnsi="Arial" w:cs="Arial"/>
          <w:color w:val="000000"/>
          <w:sz w:val="22"/>
          <w:szCs w:val="22"/>
        </w:rPr>
        <w:t xml:space="preserve">Приложение №3 к </w:t>
      </w:r>
      <w:r w:rsidR="00F73CF6" w:rsidRPr="00F73CF6">
        <w:rPr>
          <w:rFonts w:ascii="Arial" w:eastAsiaTheme="minorHAnsi" w:hAnsi="Arial" w:cs="Arial"/>
          <w:color w:val="000000"/>
          <w:sz w:val="22"/>
          <w:szCs w:val="22"/>
          <w:lang w:val="uz-Cyrl-UZ"/>
        </w:rPr>
        <w:t>Конкурс</w:t>
      </w:r>
      <w:r w:rsidRPr="00F73CF6">
        <w:rPr>
          <w:rFonts w:ascii="Arial" w:eastAsiaTheme="minorHAnsi" w:hAnsi="Arial" w:cs="Arial"/>
          <w:color w:val="000000"/>
          <w:sz w:val="22"/>
          <w:szCs w:val="22"/>
        </w:rPr>
        <w:t xml:space="preserve">ной документации </w:t>
      </w:r>
    </w:p>
    <w:bookmarkEnd w:id="0"/>
    <w:p w14:paraId="271436EA" w14:textId="77777777" w:rsidR="002E133B" w:rsidRPr="00F73CF6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</w:p>
    <w:p w14:paraId="4D8B75F7" w14:textId="77777777" w:rsidR="002E133B" w:rsidRPr="00F73CF6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F73CF6">
        <w:rPr>
          <w:rFonts w:ascii="Arial" w:hAnsi="Arial" w:cs="Arial"/>
          <w:b/>
        </w:rPr>
        <w:t>Техническое задание</w:t>
      </w:r>
    </w:p>
    <w:p w14:paraId="7A395F17" w14:textId="02B54A23" w:rsidR="008F4A30" w:rsidRPr="00F73CF6" w:rsidRDefault="002E133B" w:rsidP="002E133B">
      <w:pPr>
        <w:spacing w:after="0" w:line="240" w:lineRule="auto"/>
        <w:jc w:val="center"/>
        <w:rPr>
          <w:rFonts w:ascii="Arial" w:hAnsi="Arial" w:cs="Arial"/>
          <w:b/>
        </w:rPr>
      </w:pPr>
      <w:r w:rsidRPr="00F73CF6">
        <w:rPr>
          <w:rFonts w:ascii="Arial" w:hAnsi="Arial" w:cs="Arial"/>
          <w:b/>
        </w:rPr>
        <w:t xml:space="preserve"> по </w:t>
      </w:r>
      <w:r w:rsidR="00F73CF6" w:rsidRPr="00F73CF6">
        <w:rPr>
          <w:rFonts w:ascii="Arial" w:hAnsi="Arial" w:cs="Arial"/>
          <w:b/>
          <w:lang w:val="uz-Cyrl-UZ"/>
        </w:rPr>
        <w:t>конкурс</w:t>
      </w:r>
      <w:r w:rsidR="00AF43C5" w:rsidRPr="00F73CF6">
        <w:rPr>
          <w:rFonts w:ascii="Arial" w:hAnsi="Arial" w:cs="Arial"/>
          <w:b/>
        </w:rPr>
        <w:t>у</w:t>
      </w:r>
      <w:r w:rsidRPr="00F73CF6">
        <w:rPr>
          <w:rFonts w:ascii="Arial" w:hAnsi="Arial" w:cs="Arial"/>
          <w:b/>
        </w:rPr>
        <w:t xml:space="preserve"> «</w:t>
      </w:r>
      <w:r w:rsidR="00F73CF6" w:rsidRPr="00F73CF6">
        <w:rPr>
          <w:rFonts w:ascii="Arial" w:hAnsi="Arial" w:cs="Arial"/>
          <w:b/>
          <w:lang w:val="uz-Cyrl-UZ"/>
        </w:rPr>
        <w:t xml:space="preserve">Закупку </w:t>
      </w:r>
      <w:r w:rsidR="00241C06">
        <w:rPr>
          <w:rFonts w:ascii="Arial" w:hAnsi="Arial" w:cs="Arial"/>
          <w:b/>
          <w:iCs/>
          <w:szCs w:val="20"/>
          <w:lang w:val="uz-Cyrl-UZ"/>
        </w:rPr>
        <w:t>UPS</w:t>
      </w:r>
      <w:r w:rsidR="007A7520" w:rsidRPr="00F73CF6">
        <w:rPr>
          <w:rFonts w:ascii="Arial" w:hAnsi="Arial" w:cs="Arial"/>
          <w:b/>
          <w:szCs w:val="20"/>
        </w:rPr>
        <w:t xml:space="preserve">» </w:t>
      </w:r>
      <w:r w:rsidR="007A7520" w:rsidRPr="00F73CF6">
        <w:rPr>
          <w:rFonts w:ascii="Arial" w:hAnsi="Arial" w:cs="Arial"/>
          <w:b/>
          <w:bCs/>
          <w:szCs w:val="20"/>
        </w:rPr>
        <w:t>для АКБ «</w:t>
      </w:r>
      <w:proofErr w:type="spellStart"/>
      <w:r w:rsidR="007A7520" w:rsidRPr="00F73CF6">
        <w:rPr>
          <w:rFonts w:ascii="Arial" w:hAnsi="Arial" w:cs="Arial"/>
          <w:b/>
          <w:bCs/>
          <w:szCs w:val="20"/>
        </w:rPr>
        <w:t>Hamkorbank</w:t>
      </w:r>
      <w:proofErr w:type="spellEnd"/>
      <w:r w:rsidRPr="00F73CF6">
        <w:rPr>
          <w:rFonts w:ascii="Arial" w:hAnsi="Arial" w:cs="Arial"/>
          <w:b/>
        </w:rPr>
        <w:t>»</w:t>
      </w:r>
    </w:p>
    <w:p w14:paraId="148C7CD2" w14:textId="77777777" w:rsidR="002E133B" w:rsidRPr="00F73CF6" w:rsidRDefault="002E133B" w:rsidP="002E133B">
      <w:pPr>
        <w:spacing w:after="0" w:line="240" w:lineRule="auto"/>
        <w:jc w:val="center"/>
        <w:rPr>
          <w:rFonts w:ascii="Arial" w:hAnsi="Arial" w:cs="Arial"/>
        </w:rPr>
      </w:pPr>
    </w:p>
    <w:p w14:paraId="1C2A411F" w14:textId="341A762D" w:rsidR="00DB5554" w:rsidRDefault="001C0A82" w:rsidP="00DB5554">
      <w:pPr>
        <w:pStyle w:val="a3"/>
        <w:numPr>
          <w:ilvl w:val="0"/>
          <w:numId w:val="19"/>
        </w:numPr>
        <w:spacing w:after="0"/>
        <w:ind w:firstLine="426"/>
        <w:jc w:val="both"/>
        <w:rPr>
          <w:rFonts w:ascii="Arial" w:hAnsi="Arial" w:cs="Arial"/>
          <w:iCs/>
        </w:rPr>
      </w:pPr>
      <w:r w:rsidRPr="00DB5554">
        <w:rPr>
          <w:rFonts w:ascii="Arial" w:hAnsi="Arial" w:cs="Arial"/>
          <w:b/>
        </w:rPr>
        <w:t xml:space="preserve">Цель </w:t>
      </w:r>
      <w:r w:rsidR="00E65351">
        <w:rPr>
          <w:rFonts w:ascii="Arial" w:hAnsi="Arial" w:cs="Arial"/>
          <w:b/>
        </w:rPr>
        <w:t>конкурса</w:t>
      </w:r>
      <w:r w:rsidRPr="00DB5554">
        <w:rPr>
          <w:rFonts w:ascii="Arial" w:hAnsi="Arial" w:cs="Arial"/>
          <w:b/>
        </w:rPr>
        <w:t xml:space="preserve"> </w:t>
      </w:r>
      <w:r w:rsidR="00F73CF6" w:rsidRPr="00DB5554">
        <w:rPr>
          <w:rFonts w:ascii="Arial" w:hAnsi="Arial" w:cs="Arial"/>
          <w:b/>
          <w:lang w:val="uz-Cyrl-UZ"/>
        </w:rPr>
        <w:t>–</w:t>
      </w:r>
      <w:r w:rsidRPr="00DB5554">
        <w:rPr>
          <w:rFonts w:ascii="Arial" w:hAnsi="Arial" w:cs="Arial"/>
          <w:b/>
        </w:rPr>
        <w:t xml:space="preserve"> в</w:t>
      </w:r>
      <w:r w:rsidR="002E133B" w:rsidRPr="00DB5554">
        <w:rPr>
          <w:rFonts w:ascii="Arial" w:hAnsi="Arial" w:cs="Arial"/>
          <w:b/>
        </w:rPr>
        <w:t xml:space="preserve">ыбор </w:t>
      </w:r>
      <w:r w:rsidR="008F4A30" w:rsidRPr="00DB5554">
        <w:rPr>
          <w:rFonts w:ascii="Arial" w:hAnsi="Arial" w:cs="Arial"/>
          <w:b/>
        </w:rPr>
        <w:t xml:space="preserve">наилучшего предложения на </w:t>
      </w:r>
      <w:r w:rsidR="002E133B" w:rsidRPr="00DB5554">
        <w:rPr>
          <w:rFonts w:ascii="Arial" w:hAnsi="Arial" w:cs="Arial"/>
          <w:b/>
        </w:rPr>
        <w:t>постав</w:t>
      </w:r>
      <w:r w:rsidR="008F4A30" w:rsidRPr="00DB5554">
        <w:rPr>
          <w:rFonts w:ascii="Arial" w:hAnsi="Arial" w:cs="Arial"/>
          <w:b/>
        </w:rPr>
        <w:t>ку</w:t>
      </w:r>
      <w:r w:rsidR="00F73CF6" w:rsidRPr="00DB5554">
        <w:rPr>
          <w:rFonts w:ascii="Arial" w:hAnsi="Arial" w:cs="Arial"/>
          <w:b/>
          <w:lang w:val="uz-Cyrl-UZ"/>
        </w:rPr>
        <w:t xml:space="preserve"> </w:t>
      </w:r>
      <w:r w:rsidR="00241C06">
        <w:rPr>
          <w:rFonts w:ascii="Arial" w:hAnsi="Arial" w:cs="Arial"/>
          <w:b/>
          <w:iCs/>
          <w:szCs w:val="20"/>
          <w:lang w:val="uz-Cyrl-UZ"/>
        </w:rPr>
        <w:t>UPS</w:t>
      </w:r>
      <w:r w:rsidRPr="00DB5554">
        <w:rPr>
          <w:rFonts w:ascii="Arial" w:hAnsi="Arial" w:cs="Arial"/>
          <w:b/>
        </w:rPr>
        <w:t xml:space="preserve">, </w:t>
      </w:r>
      <w:r w:rsidR="008F4A30" w:rsidRPr="00DB5554">
        <w:rPr>
          <w:rFonts w:ascii="Arial" w:hAnsi="Arial" w:cs="Arial"/>
          <w:b/>
          <w:bCs/>
        </w:rPr>
        <w:t xml:space="preserve">в </w:t>
      </w:r>
      <w:r w:rsidR="00EF2FE4" w:rsidRPr="00DB5554">
        <w:rPr>
          <w:rFonts w:ascii="Arial" w:hAnsi="Arial" w:cs="Arial"/>
          <w:b/>
          <w:bCs/>
        </w:rPr>
        <w:t>количестве</w:t>
      </w:r>
      <w:r w:rsidR="00EF2FE4" w:rsidRPr="00DB5554">
        <w:rPr>
          <w:rFonts w:ascii="Arial" w:hAnsi="Arial" w:cs="Arial"/>
        </w:rPr>
        <w:t xml:space="preserve"> </w:t>
      </w:r>
      <w:r w:rsidR="00241C06" w:rsidRPr="00241C06">
        <w:rPr>
          <w:rFonts w:ascii="Arial" w:hAnsi="Arial" w:cs="Arial"/>
          <w:b/>
          <w:bCs/>
        </w:rPr>
        <w:t>50</w:t>
      </w:r>
      <w:r w:rsidR="00CE5E23" w:rsidRPr="00DB5554">
        <w:rPr>
          <w:rFonts w:ascii="Arial" w:hAnsi="Arial" w:cs="Arial"/>
          <w:b/>
          <w:bCs/>
        </w:rPr>
        <w:t>(</w:t>
      </w:r>
      <w:r w:rsidR="00377C2B">
        <w:rPr>
          <w:rFonts w:ascii="Arial" w:hAnsi="Arial" w:cs="Arial"/>
          <w:b/>
          <w:bCs/>
          <w:lang w:val="uz-Cyrl-UZ"/>
        </w:rPr>
        <w:t>пят</w:t>
      </w:r>
      <w:r w:rsidR="00241C06">
        <w:rPr>
          <w:rFonts w:ascii="Arial" w:hAnsi="Arial" w:cs="Arial"/>
          <w:b/>
          <w:bCs/>
          <w:lang w:val="uz-Cyrl-UZ"/>
        </w:rPr>
        <w:t>десят</w:t>
      </w:r>
      <w:r w:rsidR="00CE5E23" w:rsidRPr="00DB5554">
        <w:rPr>
          <w:rFonts w:ascii="Arial" w:hAnsi="Arial" w:cs="Arial"/>
          <w:b/>
          <w:bCs/>
        </w:rPr>
        <w:t xml:space="preserve">ь) </w:t>
      </w:r>
      <w:r w:rsidR="008F4A30" w:rsidRPr="00DB5554">
        <w:rPr>
          <w:rFonts w:ascii="Arial" w:hAnsi="Arial" w:cs="Arial"/>
          <w:b/>
          <w:bCs/>
        </w:rPr>
        <w:t>штуки</w:t>
      </w:r>
      <w:r w:rsidRPr="00DB5554">
        <w:rPr>
          <w:rFonts w:ascii="Arial" w:hAnsi="Arial" w:cs="Arial"/>
          <w:b/>
          <w:bCs/>
        </w:rPr>
        <w:t xml:space="preserve"> </w:t>
      </w:r>
      <w:bookmarkStart w:id="1" w:name="_GoBack"/>
      <w:r w:rsidR="00241C06">
        <w:rPr>
          <w:rFonts w:ascii="Arial" w:hAnsi="Arial" w:cs="Arial"/>
          <w:b/>
          <w:bCs/>
        </w:rPr>
        <w:t>UPS</w:t>
      </w:r>
      <w:bookmarkEnd w:id="1"/>
      <w:r w:rsidR="008F4A30" w:rsidRPr="00DB5554">
        <w:rPr>
          <w:rFonts w:ascii="Arial" w:hAnsi="Arial" w:cs="Arial"/>
        </w:rPr>
        <w:t xml:space="preserve"> </w:t>
      </w:r>
      <w:r w:rsidR="002E133B" w:rsidRPr="00DB5554">
        <w:rPr>
          <w:rFonts w:ascii="Arial" w:hAnsi="Arial" w:cs="Arial"/>
        </w:rPr>
        <w:t>для АКБ «</w:t>
      </w:r>
      <w:proofErr w:type="spellStart"/>
      <w:r w:rsidR="002E133B" w:rsidRPr="00DB5554">
        <w:rPr>
          <w:rFonts w:ascii="Arial" w:hAnsi="Arial" w:cs="Arial"/>
        </w:rPr>
        <w:t>Hamkorbank</w:t>
      </w:r>
      <w:proofErr w:type="spellEnd"/>
      <w:r w:rsidR="002E133B" w:rsidRPr="00DB5554">
        <w:rPr>
          <w:rFonts w:ascii="Arial" w:hAnsi="Arial" w:cs="Arial"/>
        </w:rPr>
        <w:t xml:space="preserve">» (далее – Банк) </w:t>
      </w:r>
      <w:r w:rsidR="002E133B" w:rsidRPr="00DB5554">
        <w:rPr>
          <w:rFonts w:ascii="Arial" w:hAnsi="Arial" w:cs="Arial"/>
          <w:iCs/>
        </w:rPr>
        <w:t xml:space="preserve">при условии соответствия предложения участника всем требованиям </w:t>
      </w:r>
      <w:r w:rsidR="00CE5E23" w:rsidRPr="00DB5554">
        <w:rPr>
          <w:rFonts w:ascii="Arial" w:hAnsi="Arial" w:cs="Arial"/>
          <w:iCs/>
        </w:rPr>
        <w:t xml:space="preserve">Конкурсной документации и </w:t>
      </w:r>
      <w:r w:rsidR="002E133B" w:rsidRPr="00DB5554">
        <w:rPr>
          <w:rFonts w:ascii="Arial" w:hAnsi="Arial" w:cs="Arial"/>
          <w:iCs/>
        </w:rPr>
        <w:t>настоящего Технического задания.</w:t>
      </w:r>
    </w:p>
    <w:p w14:paraId="11A4E8E4" w14:textId="77777777" w:rsidR="00DB5554" w:rsidRPr="00DB5554" w:rsidRDefault="002E133B" w:rsidP="00DB5554">
      <w:pPr>
        <w:pStyle w:val="a3"/>
        <w:numPr>
          <w:ilvl w:val="0"/>
          <w:numId w:val="19"/>
        </w:numPr>
        <w:spacing w:after="0"/>
        <w:ind w:firstLine="426"/>
        <w:jc w:val="both"/>
        <w:rPr>
          <w:rFonts w:ascii="Arial" w:hAnsi="Arial" w:cs="Arial"/>
          <w:iCs/>
        </w:rPr>
      </w:pPr>
      <w:r w:rsidRPr="00DB5554">
        <w:rPr>
          <w:rFonts w:ascii="Arial" w:hAnsi="Arial" w:cs="Arial"/>
          <w:b/>
        </w:rPr>
        <w:t xml:space="preserve">Общие требования </w:t>
      </w:r>
      <w:r w:rsidR="00AF43C5" w:rsidRPr="00DB5554">
        <w:rPr>
          <w:rFonts w:ascii="Arial" w:hAnsi="Arial" w:cs="Arial"/>
          <w:b/>
        </w:rPr>
        <w:t>и условия</w:t>
      </w:r>
      <w:r w:rsidR="001C0A82" w:rsidRPr="00DB5554">
        <w:rPr>
          <w:rFonts w:ascii="Arial" w:hAnsi="Arial" w:cs="Arial"/>
          <w:b/>
        </w:rPr>
        <w:t>:</w:t>
      </w:r>
    </w:p>
    <w:p w14:paraId="1652DCD4" w14:textId="66704718" w:rsidR="002E133B" w:rsidRPr="00DB5554" w:rsidRDefault="00DB5554" w:rsidP="00DB5554">
      <w:pPr>
        <w:spacing w:after="0"/>
        <w:jc w:val="both"/>
        <w:rPr>
          <w:rFonts w:ascii="Arial" w:hAnsi="Arial" w:cs="Arial"/>
          <w:iCs/>
        </w:rPr>
      </w:pPr>
      <w:r>
        <w:rPr>
          <w:rFonts w:ascii="Arial" w:hAnsi="Arial" w:cs="Arial"/>
          <w:lang w:val="uz-Cyrl-UZ"/>
        </w:rPr>
        <w:t xml:space="preserve">2.1. </w:t>
      </w:r>
      <w:r w:rsidR="002E133B" w:rsidRPr="00DB5554">
        <w:rPr>
          <w:rFonts w:ascii="Arial" w:hAnsi="Arial" w:cs="Arial"/>
        </w:rPr>
        <w:t xml:space="preserve">Адрес </w:t>
      </w:r>
      <w:r w:rsidR="00CE5E23" w:rsidRPr="00DB5554">
        <w:rPr>
          <w:rFonts w:ascii="Arial" w:hAnsi="Arial" w:cs="Arial"/>
        </w:rPr>
        <w:t xml:space="preserve">поставки </w:t>
      </w:r>
      <w:r w:rsidR="00241C06">
        <w:rPr>
          <w:rFonts w:ascii="Arial" w:hAnsi="Arial" w:cs="Arial"/>
        </w:rPr>
        <w:t>UPS</w:t>
      </w:r>
      <w:r w:rsidR="002E133B" w:rsidRPr="00DB5554">
        <w:rPr>
          <w:rFonts w:ascii="Arial" w:hAnsi="Arial" w:cs="Arial"/>
        </w:rPr>
        <w:t xml:space="preserve">: </w:t>
      </w:r>
      <w:r w:rsidR="00CE5E23" w:rsidRPr="00DB5554">
        <w:rPr>
          <w:rFonts w:ascii="Arial" w:hAnsi="Arial" w:cs="Arial"/>
        </w:rPr>
        <w:t xml:space="preserve">Республика Узбекистан, </w:t>
      </w:r>
      <w:proofErr w:type="spellStart"/>
      <w:r w:rsidR="001E4AC3">
        <w:rPr>
          <w:rFonts w:ascii="Arial" w:hAnsi="Arial" w:cs="Arial"/>
        </w:rPr>
        <w:t>г.Ташкент</w:t>
      </w:r>
      <w:proofErr w:type="spellEnd"/>
      <w:r w:rsidR="001E4AC3">
        <w:rPr>
          <w:rFonts w:ascii="Arial" w:hAnsi="Arial" w:cs="Arial"/>
        </w:rPr>
        <w:t xml:space="preserve"> (на склад или </w:t>
      </w:r>
      <w:r w:rsidR="00CE5E23" w:rsidRPr="00DB5554">
        <w:rPr>
          <w:rFonts w:ascii="Arial" w:hAnsi="Arial" w:cs="Arial"/>
        </w:rPr>
        <w:t>в офис Банка</w:t>
      </w:r>
      <w:r w:rsidR="001E4AC3">
        <w:rPr>
          <w:rFonts w:ascii="Arial" w:hAnsi="Arial" w:cs="Arial"/>
        </w:rPr>
        <w:t>).</w:t>
      </w:r>
      <w:r w:rsidR="00CE5E23" w:rsidRPr="00DB5554">
        <w:rPr>
          <w:rFonts w:ascii="Arial" w:hAnsi="Arial" w:cs="Arial"/>
        </w:rPr>
        <w:t xml:space="preserve"> </w:t>
      </w:r>
    </w:p>
    <w:p w14:paraId="03EE64CC" w14:textId="3FC8149D" w:rsidR="002E133B" w:rsidRPr="00F73CF6" w:rsidRDefault="00DB5554" w:rsidP="00DB5554">
      <w:pPr>
        <w:spacing w:before="60" w:after="0" w:line="240" w:lineRule="auto"/>
        <w:rPr>
          <w:rFonts w:ascii="Arial" w:hAnsi="Arial" w:cs="Arial"/>
        </w:rPr>
      </w:pPr>
      <w:r>
        <w:rPr>
          <w:rFonts w:ascii="Arial" w:hAnsi="Arial" w:cs="Arial"/>
          <w:lang w:val="uz-Cyrl-UZ"/>
        </w:rPr>
        <w:t xml:space="preserve">2.2. </w:t>
      </w:r>
      <w:r w:rsidR="002E133B" w:rsidRPr="00F73CF6">
        <w:rPr>
          <w:rFonts w:ascii="Arial" w:hAnsi="Arial" w:cs="Arial"/>
        </w:rPr>
        <w:t xml:space="preserve">Требования к </w:t>
      </w:r>
      <w:r w:rsidR="001F617D" w:rsidRPr="00F73CF6">
        <w:rPr>
          <w:rFonts w:ascii="Arial" w:hAnsi="Arial" w:cs="Arial"/>
        </w:rPr>
        <w:t>Участнику</w:t>
      </w:r>
      <w:r w:rsidR="002E133B" w:rsidRPr="00F73CF6">
        <w:rPr>
          <w:rFonts w:ascii="Arial" w:hAnsi="Arial" w:cs="Arial"/>
        </w:rPr>
        <w:t>:</w:t>
      </w:r>
    </w:p>
    <w:p w14:paraId="6B9D86ED" w14:textId="414C670A" w:rsidR="002E133B" w:rsidRPr="00857E08" w:rsidRDefault="001F617D" w:rsidP="001F617D">
      <w:pPr>
        <w:numPr>
          <w:ilvl w:val="0"/>
          <w:numId w:val="1"/>
        </w:numPr>
        <w:spacing w:after="0" w:line="240" w:lineRule="auto"/>
        <w:ind w:left="993" w:hanging="426"/>
        <w:contextualSpacing/>
        <w:jc w:val="both"/>
        <w:rPr>
          <w:rFonts w:ascii="Arial" w:hAnsi="Arial" w:cs="Arial"/>
        </w:rPr>
      </w:pPr>
      <w:r w:rsidRPr="00F73CF6">
        <w:rPr>
          <w:rFonts w:ascii="Arial" w:hAnsi="Arial" w:cs="Arial"/>
          <w:color w:val="000000" w:themeColor="text1"/>
        </w:rPr>
        <w:t>Поставка оборудования, в</w:t>
      </w:r>
      <w:r w:rsidR="002E133B" w:rsidRPr="00F73CF6">
        <w:rPr>
          <w:rFonts w:ascii="Arial" w:hAnsi="Arial" w:cs="Arial"/>
          <w:color w:val="000000" w:themeColor="text1"/>
        </w:rPr>
        <w:t xml:space="preserve">ыполнение </w:t>
      </w:r>
      <w:r w:rsidRPr="00F73CF6">
        <w:rPr>
          <w:rFonts w:ascii="Arial" w:hAnsi="Arial" w:cs="Arial"/>
          <w:color w:val="000000" w:themeColor="text1"/>
        </w:rPr>
        <w:t xml:space="preserve">услуг должно </w:t>
      </w:r>
      <w:r w:rsidR="002E133B" w:rsidRPr="00F73CF6">
        <w:rPr>
          <w:rFonts w:ascii="Arial" w:hAnsi="Arial" w:cs="Arial"/>
          <w:color w:val="000000" w:themeColor="text1"/>
        </w:rPr>
        <w:t>осуществляться на территории Республики Узбекистан</w:t>
      </w:r>
      <w:r w:rsidRPr="00F73CF6">
        <w:rPr>
          <w:rFonts w:ascii="Arial" w:hAnsi="Arial" w:cs="Arial"/>
          <w:color w:val="000000" w:themeColor="text1"/>
        </w:rPr>
        <w:t>;</w:t>
      </w:r>
    </w:p>
    <w:p w14:paraId="2B19BBC8" w14:textId="2BC06D83" w:rsidR="00857E08" w:rsidRPr="00497554" w:rsidRDefault="00497554" w:rsidP="001F617D">
      <w:pPr>
        <w:numPr>
          <w:ilvl w:val="0"/>
          <w:numId w:val="1"/>
        </w:numPr>
        <w:spacing w:after="0" w:line="240" w:lineRule="auto"/>
        <w:ind w:left="993" w:hanging="426"/>
        <w:contextualSpacing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val="uz-Cyrl-UZ" w:eastAsia="ru-RU"/>
        </w:rPr>
        <w:t>Д</w:t>
      </w:r>
      <w:proofErr w:type="spellStart"/>
      <w:r w:rsidRPr="00210648">
        <w:rPr>
          <w:rFonts w:ascii="Arial" w:eastAsia="Times New Roman" w:hAnsi="Arial" w:cs="Arial"/>
          <w:lang w:eastAsia="ru-RU"/>
        </w:rPr>
        <w:t>олжен</w:t>
      </w:r>
      <w:proofErr w:type="spellEnd"/>
      <w:r w:rsidRPr="00210648">
        <w:rPr>
          <w:rFonts w:ascii="Arial" w:eastAsia="Times New Roman" w:hAnsi="Arial" w:cs="Arial"/>
          <w:lang w:eastAsia="ru-RU"/>
        </w:rPr>
        <w:t xml:space="preserve"> иметь статус официального партнера завода – производителя на территории Республики Узбекистан по поставке </w:t>
      </w:r>
      <w:r w:rsidR="00241C06">
        <w:rPr>
          <w:rFonts w:ascii="Arial" w:eastAsia="Times New Roman" w:hAnsi="Arial" w:cs="Arial"/>
          <w:lang w:val="en-US" w:eastAsia="ru-RU"/>
        </w:rPr>
        <w:t>UPS</w:t>
      </w:r>
      <w:r w:rsidR="00241C06">
        <w:rPr>
          <w:rFonts w:ascii="Arial" w:eastAsia="Times New Roman" w:hAnsi="Arial" w:cs="Arial"/>
          <w:lang w:val="uz-Cyrl-UZ" w:eastAsia="ru-RU"/>
        </w:rPr>
        <w:t xml:space="preserve">ов </w:t>
      </w:r>
      <w:r w:rsidRPr="00210648">
        <w:rPr>
          <w:rFonts w:ascii="Arial" w:eastAsia="Times New Roman" w:hAnsi="Arial" w:cs="Arial"/>
          <w:lang w:eastAsia="ru-RU"/>
        </w:rPr>
        <w:t>и обслуживанию, а также поставке запасных частей и материалов к оборудованию</w:t>
      </w:r>
      <w:r>
        <w:rPr>
          <w:rFonts w:ascii="Arial" w:eastAsia="Times New Roman" w:hAnsi="Arial" w:cs="Arial"/>
          <w:lang w:val="uz-Cyrl-UZ" w:eastAsia="ru-RU"/>
        </w:rPr>
        <w:t>;</w:t>
      </w:r>
    </w:p>
    <w:p w14:paraId="7C519931" w14:textId="4D44FA33" w:rsidR="00497554" w:rsidRPr="00497554" w:rsidRDefault="00497554" w:rsidP="001F617D">
      <w:pPr>
        <w:numPr>
          <w:ilvl w:val="0"/>
          <w:numId w:val="1"/>
        </w:numPr>
        <w:spacing w:after="0" w:line="240" w:lineRule="auto"/>
        <w:ind w:left="993" w:hanging="426"/>
        <w:contextualSpacing/>
        <w:jc w:val="both"/>
        <w:rPr>
          <w:rFonts w:ascii="Arial" w:hAnsi="Arial" w:cs="Arial"/>
        </w:rPr>
      </w:pPr>
      <w:r w:rsidRPr="00210648">
        <w:rPr>
          <w:rFonts w:ascii="Arial" w:eastAsia="Times New Roman" w:hAnsi="Arial" w:cs="Arial"/>
          <w:lang w:eastAsia="ru-RU"/>
        </w:rPr>
        <w:t>Поставщик должен иметь опыт поставок аналогичного оборудования в банки Республики Узбекистан</w:t>
      </w:r>
      <w:r>
        <w:rPr>
          <w:rFonts w:ascii="Arial" w:eastAsia="Times New Roman" w:hAnsi="Arial" w:cs="Arial"/>
          <w:lang w:val="uz-Cyrl-UZ" w:eastAsia="ru-RU"/>
        </w:rPr>
        <w:t>;</w:t>
      </w:r>
    </w:p>
    <w:p w14:paraId="0F8FCAEB" w14:textId="3D5641A5" w:rsidR="00497554" w:rsidRPr="00497554" w:rsidRDefault="00497554" w:rsidP="00497554">
      <w:pPr>
        <w:numPr>
          <w:ilvl w:val="0"/>
          <w:numId w:val="1"/>
        </w:numPr>
        <w:spacing w:after="0" w:line="240" w:lineRule="auto"/>
        <w:ind w:left="993" w:hanging="426"/>
        <w:contextualSpacing/>
        <w:jc w:val="both"/>
        <w:rPr>
          <w:rFonts w:ascii="Arial" w:hAnsi="Arial" w:cs="Arial"/>
        </w:rPr>
      </w:pPr>
      <w:r w:rsidRPr="00210648">
        <w:rPr>
          <w:rFonts w:ascii="Arial" w:eastAsia="Times New Roman" w:hAnsi="Arial" w:cs="Arial"/>
          <w:lang w:eastAsia="ru-RU"/>
        </w:rPr>
        <w:t>Предоставить список поставок с указанием Банков и моделей</w:t>
      </w:r>
      <w:r>
        <w:rPr>
          <w:rFonts w:ascii="Arial" w:eastAsia="Times New Roman" w:hAnsi="Arial" w:cs="Arial"/>
          <w:lang w:val="uz-Cyrl-UZ" w:eastAsia="ru-RU"/>
        </w:rPr>
        <w:t>;</w:t>
      </w:r>
    </w:p>
    <w:p w14:paraId="154E215E" w14:textId="3162F188" w:rsidR="001F617D" w:rsidRDefault="001F617D" w:rsidP="001F617D">
      <w:pPr>
        <w:numPr>
          <w:ilvl w:val="0"/>
          <w:numId w:val="1"/>
        </w:numPr>
        <w:spacing w:after="0" w:line="240" w:lineRule="auto"/>
        <w:ind w:left="993" w:hanging="426"/>
        <w:contextualSpacing/>
        <w:jc w:val="both"/>
        <w:rPr>
          <w:rFonts w:ascii="Arial" w:hAnsi="Arial" w:cs="Arial"/>
          <w:color w:val="000000"/>
        </w:rPr>
      </w:pPr>
      <w:r w:rsidRPr="00F73CF6">
        <w:rPr>
          <w:rFonts w:ascii="Arial" w:hAnsi="Arial" w:cs="Arial"/>
          <w:color w:val="000000" w:themeColor="text1"/>
        </w:rPr>
        <w:t xml:space="preserve">К участию в </w:t>
      </w:r>
      <w:r w:rsidR="00E65351">
        <w:rPr>
          <w:rFonts w:ascii="Arial" w:hAnsi="Arial" w:cs="Arial"/>
          <w:color w:val="000000" w:themeColor="text1"/>
        </w:rPr>
        <w:t>конкурсе</w:t>
      </w:r>
      <w:r w:rsidRPr="00F73CF6">
        <w:rPr>
          <w:rFonts w:ascii="Arial" w:hAnsi="Arial" w:cs="Arial"/>
          <w:color w:val="000000" w:themeColor="text1"/>
        </w:rPr>
        <w:t xml:space="preserve"> допускаются </w:t>
      </w:r>
      <w:r w:rsidR="00F95A6E" w:rsidRPr="00F73CF6">
        <w:rPr>
          <w:rFonts w:ascii="Arial" w:hAnsi="Arial" w:cs="Arial"/>
          <w:color w:val="000000"/>
        </w:rPr>
        <w:t>официальны</w:t>
      </w:r>
      <w:r w:rsidRPr="00F73CF6">
        <w:rPr>
          <w:rFonts w:ascii="Arial" w:hAnsi="Arial" w:cs="Arial"/>
          <w:color w:val="000000"/>
        </w:rPr>
        <w:t>е</w:t>
      </w:r>
      <w:r w:rsidR="00F95A6E" w:rsidRPr="00F73CF6">
        <w:rPr>
          <w:rFonts w:ascii="Arial" w:hAnsi="Arial" w:cs="Arial"/>
          <w:color w:val="000000"/>
        </w:rPr>
        <w:t xml:space="preserve"> авторизованны</w:t>
      </w:r>
      <w:r w:rsidRPr="00F73CF6">
        <w:rPr>
          <w:rFonts w:ascii="Arial" w:hAnsi="Arial" w:cs="Arial"/>
          <w:color w:val="000000"/>
        </w:rPr>
        <w:t>е</w:t>
      </w:r>
      <w:r w:rsidR="00F95A6E" w:rsidRPr="00F73CF6">
        <w:rPr>
          <w:rFonts w:ascii="Arial" w:hAnsi="Arial" w:cs="Arial"/>
          <w:color w:val="000000"/>
        </w:rPr>
        <w:t xml:space="preserve"> партнер</w:t>
      </w:r>
      <w:r w:rsidRPr="00F73CF6">
        <w:rPr>
          <w:rFonts w:ascii="Arial" w:hAnsi="Arial" w:cs="Arial"/>
          <w:color w:val="000000"/>
        </w:rPr>
        <w:t>ы</w:t>
      </w:r>
      <w:r w:rsidR="002E2023" w:rsidRPr="00F73CF6">
        <w:rPr>
          <w:rFonts w:ascii="Arial" w:hAnsi="Arial" w:cs="Arial"/>
          <w:color w:val="000000"/>
        </w:rPr>
        <w:t xml:space="preserve">/ представители </w:t>
      </w:r>
      <w:r w:rsidR="00F95A6E" w:rsidRPr="00F73CF6">
        <w:rPr>
          <w:rFonts w:ascii="Arial" w:hAnsi="Arial" w:cs="Arial"/>
          <w:color w:val="000000"/>
        </w:rPr>
        <w:t>завода изготовителя</w:t>
      </w:r>
      <w:r w:rsidR="002E2023" w:rsidRPr="00F73CF6">
        <w:rPr>
          <w:rFonts w:ascii="Arial" w:hAnsi="Arial" w:cs="Arial"/>
          <w:color w:val="000000"/>
        </w:rPr>
        <w:t>/производителя</w:t>
      </w:r>
      <w:r w:rsidR="00F95A6E" w:rsidRPr="00F73CF6">
        <w:rPr>
          <w:rFonts w:ascii="Arial" w:hAnsi="Arial" w:cs="Arial"/>
          <w:color w:val="000000"/>
        </w:rPr>
        <w:t xml:space="preserve"> оборудования</w:t>
      </w:r>
      <w:r w:rsidRPr="00F73CF6">
        <w:rPr>
          <w:rFonts w:ascii="Arial" w:hAnsi="Arial" w:cs="Arial"/>
          <w:color w:val="000000"/>
        </w:rPr>
        <w:t xml:space="preserve">. Участник должен предоставить официальное письмо для подтверждения авторизации на предлагаемые </w:t>
      </w:r>
      <w:r w:rsidR="00241C06">
        <w:rPr>
          <w:rFonts w:ascii="Arial" w:hAnsi="Arial" w:cs="Arial"/>
          <w:color w:val="000000"/>
        </w:rPr>
        <w:t>UPS</w:t>
      </w:r>
      <w:r w:rsidRPr="00F73CF6">
        <w:rPr>
          <w:rFonts w:ascii="Arial" w:hAnsi="Arial" w:cs="Arial"/>
          <w:color w:val="000000"/>
        </w:rPr>
        <w:t>;</w:t>
      </w:r>
    </w:p>
    <w:p w14:paraId="4A91CC77" w14:textId="7771DD0B" w:rsidR="00A34AE5" w:rsidRPr="00F73CF6" w:rsidRDefault="00A34AE5" w:rsidP="001F617D">
      <w:pPr>
        <w:numPr>
          <w:ilvl w:val="0"/>
          <w:numId w:val="1"/>
        </w:numPr>
        <w:spacing w:after="0" w:line="240" w:lineRule="auto"/>
        <w:ind w:left="993" w:hanging="426"/>
        <w:contextualSpacing/>
        <w:jc w:val="both"/>
        <w:rPr>
          <w:rFonts w:ascii="Arial" w:hAnsi="Arial" w:cs="Arial"/>
          <w:color w:val="000000"/>
        </w:rPr>
      </w:pPr>
      <w:r w:rsidRPr="00210648">
        <w:rPr>
          <w:rFonts w:ascii="Arial" w:eastAsia="Times New Roman" w:hAnsi="Arial" w:cs="Arial"/>
          <w:lang w:eastAsia="ru-RU"/>
        </w:rPr>
        <w:t>Поставщик должен осуществить пуску наладку и интеграцию оборудования</w:t>
      </w:r>
      <w:r w:rsidR="001E4AC3">
        <w:rPr>
          <w:rFonts w:ascii="Arial" w:eastAsia="Times New Roman" w:hAnsi="Arial" w:cs="Arial"/>
          <w:lang w:eastAsia="ru-RU"/>
        </w:rPr>
        <w:t>;</w:t>
      </w:r>
    </w:p>
    <w:p w14:paraId="7162E2F2" w14:textId="579519C9" w:rsidR="001F617D" w:rsidRDefault="00497554" w:rsidP="001F617D">
      <w:pPr>
        <w:numPr>
          <w:ilvl w:val="0"/>
          <w:numId w:val="1"/>
        </w:numPr>
        <w:spacing w:after="0" w:line="240" w:lineRule="auto"/>
        <w:ind w:left="993" w:hanging="426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eastAsia="Times New Roman" w:hAnsi="Arial" w:cs="Arial"/>
          <w:lang w:val="uz-Cyrl-UZ" w:eastAsia="ru-RU"/>
        </w:rPr>
        <w:t>Д</w:t>
      </w:r>
      <w:proofErr w:type="spellStart"/>
      <w:r w:rsidR="00241C06" w:rsidRPr="00210648">
        <w:rPr>
          <w:rFonts w:ascii="Arial" w:eastAsia="Times New Roman" w:hAnsi="Arial" w:cs="Arial"/>
          <w:lang w:eastAsia="ru-RU"/>
        </w:rPr>
        <w:t>олжен</w:t>
      </w:r>
      <w:proofErr w:type="spellEnd"/>
      <w:r w:rsidRPr="00210648">
        <w:rPr>
          <w:rFonts w:ascii="Arial" w:eastAsia="Times New Roman" w:hAnsi="Arial" w:cs="Arial"/>
          <w:lang w:eastAsia="ru-RU"/>
        </w:rPr>
        <w:t xml:space="preserve"> иметь сервис цент</w:t>
      </w:r>
      <w:r>
        <w:rPr>
          <w:rFonts w:ascii="Arial" w:eastAsia="Times New Roman" w:hAnsi="Arial" w:cs="Arial"/>
          <w:lang w:val="uz-Cyrl-UZ" w:eastAsia="ru-RU"/>
        </w:rPr>
        <w:t>р</w:t>
      </w:r>
      <w:r w:rsidRPr="00210648">
        <w:rPr>
          <w:rFonts w:ascii="Arial" w:eastAsia="Times New Roman" w:hAnsi="Arial" w:cs="Arial"/>
          <w:lang w:eastAsia="ru-RU"/>
        </w:rPr>
        <w:t xml:space="preserve"> на территории республики Узбекистан с квалифицированными специалистов, прошедших соответствующее обучение от Завода производителя</w:t>
      </w:r>
      <w:r>
        <w:rPr>
          <w:rFonts w:ascii="Arial" w:eastAsia="Times New Roman" w:hAnsi="Arial" w:cs="Arial"/>
          <w:lang w:val="uz-Cyrl-UZ" w:eastAsia="ru-RU"/>
        </w:rPr>
        <w:t xml:space="preserve"> и</w:t>
      </w:r>
      <w:r w:rsidRPr="00F73CF6">
        <w:rPr>
          <w:rFonts w:ascii="Arial" w:hAnsi="Arial" w:cs="Arial"/>
        </w:rPr>
        <w:t xml:space="preserve"> </w:t>
      </w:r>
      <w:r w:rsidR="001C0A82" w:rsidRPr="00F73CF6">
        <w:rPr>
          <w:rFonts w:ascii="Arial" w:hAnsi="Arial" w:cs="Arial"/>
        </w:rPr>
        <w:t>предоставлением официального п</w:t>
      </w:r>
      <w:r w:rsidR="001F617D" w:rsidRPr="00F73CF6">
        <w:rPr>
          <w:rFonts w:ascii="Arial" w:hAnsi="Arial" w:cs="Arial"/>
          <w:color w:val="000000"/>
        </w:rPr>
        <w:t>исьм</w:t>
      </w:r>
      <w:r w:rsidR="00B67D9D" w:rsidRPr="00F73CF6">
        <w:rPr>
          <w:rFonts w:ascii="Arial" w:hAnsi="Arial" w:cs="Arial"/>
          <w:color w:val="000000"/>
        </w:rPr>
        <w:t>а</w:t>
      </w:r>
      <w:r w:rsidR="001F617D" w:rsidRPr="00F73CF6">
        <w:rPr>
          <w:rFonts w:ascii="Arial" w:hAnsi="Arial" w:cs="Arial"/>
          <w:color w:val="000000"/>
        </w:rPr>
        <w:t xml:space="preserve"> о наличии </w:t>
      </w:r>
      <w:r w:rsidR="000B5687" w:rsidRPr="00F73CF6">
        <w:rPr>
          <w:rFonts w:ascii="Arial" w:hAnsi="Arial" w:cs="Arial"/>
          <w:color w:val="000000"/>
        </w:rPr>
        <w:t xml:space="preserve">такого/таких </w:t>
      </w:r>
      <w:r w:rsidR="001F617D" w:rsidRPr="00F73CF6">
        <w:rPr>
          <w:rFonts w:ascii="Arial" w:hAnsi="Arial" w:cs="Arial"/>
          <w:color w:val="000000"/>
        </w:rPr>
        <w:t>сервисных центров</w:t>
      </w:r>
      <w:r w:rsidR="000B5687" w:rsidRPr="00F73CF6">
        <w:rPr>
          <w:rFonts w:ascii="Arial" w:hAnsi="Arial" w:cs="Arial"/>
          <w:color w:val="000000"/>
        </w:rPr>
        <w:t xml:space="preserve">. При отсутствии </w:t>
      </w:r>
      <w:r w:rsidR="001F617D" w:rsidRPr="00F73CF6">
        <w:rPr>
          <w:rFonts w:ascii="Arial" w:hAnsi="Arial" w:cs="Arial"/>
          <w:color w:val="000000"/>
        </w:rPr>
        <w:t>сервисных центро</w:t>
      </w:r>
      <w:r w:rsidR="000B5687" w:rsidRPr="00F73CF6">
        <w:rPr>
          <w:rFonts w:ascii="Arial" w:hAnsi="Arial" w:cs="Arial"/>
          <w:color w:val="000000"/>
        </w:rPr>
        <w:t>в производителя на</w:t>
      </w:r>
      <w:r w:rsidR="001F617D" w:rsidRPr="00F73CF6">
        <w:rPr>
          <w:rFonts w:ascii="Arial" w:hAnsi="Arial" w:cs="Arial"/>
          <w:color w:val="000000"/>
        </w:rPr>
        <w:t xml:space="preserve"> территории Республики Узбекистан </w:t>
      </w:r>
      <w:r w:rsidR="000B5687" w:rsidRPr="00F73CF6">
        <w:rPr>
          <w:rFonts w:ascii="Arial" w:hAnsi="Arial" w:cs="Arial"/>
          <w:color w:val="000000"/>
        </w:rPr>
        <w:t xml:space="preserve">Участник </w:t>
      </w:r>
      <w:r w:rsidR="00E65351">
        <w:rPr>
          <w:rFonts w:ascii="Arial" w:hAnsi="Arial" w:cs="Arial"/>
          <w:color w:val="000000"/>
        </w:rPr>
        <w:t>конкурса</w:t>
      </w:r>
      <w:r w:rsidR="000B5687" w:rsidRPr="00F73CF6">
        <w:rPr>
          <w:rFonts w:ascii="Arial" w:hAnsi="Arial" w:cs="Arial"/>
          <w:color w:val="000000"/>
        </w:rPr>
        <w:t xml:space="preserve"> </w:t>
      </w:r>
      <w:r w:rsidR="001F617D" w:rsidRPr="00F73CF6">
        <w:rPr>
          <w:rFonts w:ascii="Arial" w:hAnsi="Arial" w:cs="Arial"/>
          <w:color w:val="000000"/>
        </w:rPr>
        <w:t xml:space="preserve">должен </w:t>
      </w:r>
      <w:r w:rsidR="000B5687" w:rsidRPr="00F73CF6">
        <w:rPr>
          <w:rFonts w:ascii="Arial" w:hAnsi="Arial" w:cs="Arial"/>
          <w:color w:val="000000"/>
        </w:rPr>
        <w:t xml:space="preserve">предоставить подтверждение </w:t>
      </w:r>
      <w:r w:rsidR="00B67D9D" w:rsidRPr="00F73CF6">
        <w:rPr>
          <w:rFonts w:ascii="Arial" w:hAnsi="Arial" w:cs="Arial"/>
          <w:color w:val="000000"/>
        </w:rPr>
        <w:t>привлечения</w:t>
      </w:r>
      <w:r w:rsidR="000B5687" w:rsidRPr="00F73CF6">
        <w:rPr>
          <w:rFonts w:ascii="Arial" w:hAnsi="Arial" w:cs="Arial"/>
          <w:color w:val="000000"/>
        </w:rPr>
        <w:t xml:space="preserve"> партнерской сервисной компании и </w:t>
      </w:r>
      <w:r w:rsidR="001F617D" w:rsidRPr="00F73CF6">
        <w:rPr>
          <w:rFonts w:ascii="Arial" w:hAnsi="Arial" w:cs="Arial"/>
          <w:color w:val="000000"/>
        </w:rPr>
        <w:t xml:space="preserve">гарантировать явку представителя </w:t>
      </w:r>
      <w:r w:rsidR="000B5687" w:rsidRPr="00F73CF6">
        <w:rPr>
          <w:rFonts w:ascii="Arial" w:hAnsi="Arial" w:cs="Arial"/>
          <w:color w:val="000000"/>
        </w:rPr>
        <w:t xml:space="preserve">такой компании </w:t>
      </w:r>
      <w:r w:rsidR="001F617D" w:rsidRPr="00F73CF6">
        <w:rPr>
          <w:rFonts w:ascii="Arial" w:hAnsi="Arial" w:cs="Arial"/>
          <w:color w:val="000000"/>
        </w:rPr>
        <w:t xml:space="preserve">для устранения неисправности в течение </w:t>
      </w:r>
      <w:r w:rsidR="000C3EC6" w:rsidRPr="00F73CF6">
        <w:rPr>
          <w:rFonts w:ascii="Arial" w:hAnsi="Arial" w:cs="Arial"/>
          <w:color w:val="000000"/>
        </w:rPr>
        <w:t xml:space="preserve">установленного срока </w:t>
      </w:r>
      <w:r w:rsidR="00B67D9D" w:rsidRPr="00F73CF6">
        <w:rPr>
          <w:rFonts w:ascii="Arial" w:hAnsi="Arial" w:cs="Arial"/>
          <w:color w:val="000000"/>
        </w:rPr>
        <w:t xml:space="preserve">в офис Банка, где размещен </w:t>
      </w:r>
      <w:r w:rsidR="00241C06">
        <w:rPr>
          <w:rFonts w:ascii="Arial" w:hAnsi="Arial" w:cs="Arial"/>
          <w:color w:val="000000"/>
        </w:rPr>
        <w:t>UPS</w:t>
      </w:r>
      <w:r w:rsidR="001F617D" w:rsidRPr="00F73CF6">
        <w:rPr>
          <w:rFonts w:ascii="Arial" w:hAnsi="Arial" w:cs="Arial"/>
          <w:color w:val="000000"/>
        </w:rPr>
        <w:t>.</w:t>
      </w:r>
    </w:p>
    <w:p w14:paraId="72E8A0A1" w14:textId="3A776926" w:rsidR="00497554" w:rsidRPr="00F73CF6" w:rsidRDefault="00497554" w:rsidP="001F617D">
      <w:pPr>
        <w:numPr>
          <w:ilvl w:val="0"/>
          <w:numId w:val="1"/>
        </w:numPr>
        <w:spacing w:after="0" w:line="240" w:lineRule="auto"/>
        <w:ind w:left="993" w:hanging="426"/>
        <w:contextualSpacing/>
        <w:jc w:val="both"/>
        <w:rPr>
          <w:rFonts w:ascii="Arial" w:hAnsi="Arial" w:cs="Arial"/>
          <w:color w:val="000000"/>
        </w:rPr>
      </w:pPr>
      <w:r w:rsidRPr="00210648">
        <w:rPr>
          <w:rFonts w:ascii="Arial" w:eastAsia="Times New Roman" w:hAnsi="Arial" w:cs="Arial"/>
          <w:lang w:eastAsia="ru-RU"/>
        </w:rPr>
        <w:t xml:space="preserve">При необходимости Предоставить Сертификаты о прохождении обучения по ремонту оборудования </w:t>
      </w:r>
      <w:r w:rsidR="00305A49">
        <w:rPr>
          <w:rFonts w:ascii="Arial" w:eastAsia="Times New Roman" w:hAnsi="Arial" w:cs="Arial"/>
          <w:lang w:val="uz-Cyrl-UZ" w:eastAsia="ru-RU"/>
        </w:rPr>
        <w:t xml:space="preserve">в </w:t>
      </w:r>
      <w:proofErr w:type="spellStart"/>
      <w:r w:rsidRPr="00210648">
        <w:rPr>
          <w:rFonts w:ascii="Arial" w:eastAsia="Times New Roman" w:hAnsi="Arial" w:cs="Arial"/>
          <w:lang w:eastAsia="ru-RU"/>
        </w:rPr>
        <w:t>компани</w:t>
      </w:r>
      <w:proofErr w:type="spellEnd"/>
      <w:r w:rsidR="00305A49">
        <w:rPr>
          <w:rFonts w:ascii="Arial" w:eastAsia="Times New Roman" w:hAnsi="Arial" w:cs="Arial"/>
          <w:lang w:val="uz-Cyrl-UZ" w:eastAsia="ru-RU"/>
        </w:rPr>
        <w:t>ях.</w:t>
      </w:r>
    </w:p>
    <w:p w14:paraId="03AF437D" w14:textId="43BB4C8A" w:rsidR="00DB5554" w:rsidRDefault="002D54A5" w:rsidP="00DB5554">
      <w:pPr>
        <w:pStyle w:val="a3"/>
        <w:numPr>
          <w:ilvl w:val="0"/>
          <w:numId w:val="1"/>
        </w:numPr>
        <w:spacing w:after="0" w:line="240" w:lineRule="auto"/>
        <w:ind w:left="993"/>
        <w:jc w:val="both"/>
        <w:rPr>
          <w:rFonts w:ascii="Arial" w:hAnsi="Arial" w:cs="Arial"/>
        </w:rPr>
      </w:pPr>
      <w:r w:rsidRPr="00F73CF6">
        <w:rPr>
          <w:rFonts w:ascii="Arial" w:hAnsi="Arial" w:cs="Arial"/>
        </w:rPr>
        <w:t>Предлагаемые к поставке</w:t>
      </w:r>
      <w:r w:rsidR="00587C57" w:rsidRPr="00F73CF6">
        <w:rPr>
          <w:rFonts w:ascii="Arial" w:hAnsi="Arial" w:cs="Arial"/>
        </w:rPr>
        <w:t xml:space="preserve"> </w:t>
      </w:r>
      <w:r w:rsidR="00241C06">
        <w:rPr>
          <w:rFonts w:ascii="Arial" w:hAnsi="Arial" w:cs="Arial"/>
        </w:rPr>
        <w:t>UPS</w:t>
      </w:r>
      <w:r w:rsidRPr="00F73CF6">
        <w:rPr>
          <w:rFonts w:ascii="Arial" w:hAnsi="Arial" w:cs="Arial"/>
        </w:rPr>
        <w:t xml:space="preserve"> должны соответствовать стандартам, указанным в технических условиях, а при их отсутствии – признанному стандарту, приемлемому для страны происхождения Товаров. Подобные стандарты должны быть самыми новейшими из выпускаемых соответствующими учреждениями. </w:t>
      </w:r>
    </w:p>
    <w:p w14:paraId="6E5EFB2B" w14:textId="7BC37557" w:rsidR="002E133B" w:rsidRPr="00DB5554" w:rsidRDefault="00DB5554" w:rsidP="00DB5554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/>
          <w:lang w:val="uz-Cyrl-UZ"/>
        </w:rPr>
        <w:t>3</w:t>
      </w:r>
      <w:r w:rsidRPr="00F73CF6">
        <w:rPr>
          <w:rFonts w:ascii="Arial" w:hAnsi="Arial" w:cs="Arial"/>
        </w:rPr>
        <w:t>.</w:t>
      </w:r>
      <w:r>
        <w:rPr>
          <w:rFonts w:ascii="Arial" w:hAnsi="Arial" w:cs="Arial"/>
          <w:lang w:val="uz-Cyrl-UZ"/>
        </w:rPr>
        <w:t xml:space="preserve"> </w:t>
      </w:r>
      <w:r w:rsidR="002E133B" w:rsidRPr="00DB5554">
        <w:rPr>
          <w:rFonts w:ascii="Arial" w:hAnsi="Arial" w:cs="Arial"/>
          <w:color w:val="000000"/>
        </w:rPr>
        <w:t xml:space="preserve">Требования по безопасности: победитель обязан подписать документы в рамках заключения соглашения о конфиденциальности. </w:t>
      </w:r>
    </w:p>
    <w:p w14:paraId="4CD68972" w14:textId="1733748C" w:rsidR="009A6C90" w:rsidRPr="00DB5554" w:rsidRDefault="00DB5554" w:rsidP="00DB5554">
      <w:p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val="uz-Cyrl-UZ"/>
        </w:rPr>
        <w:t xml:space="preserve">2.4. </w:t>
      </w:r>
      <w:r w:rsidR="009A6C90" w:rsidRPr="00DB5554">
        <w:rPr>
          <w:rFonts w:ascii="Arial" w:hAnsi="Arial" w:cs="Arial"/>
          <w:color w:val="000000"/>
        </w:rPr>
        <w:t xml:space="preserve">Банк оставляет за собой право закупить меньшее количество </w:t>
      </w:r>
      <w:r w:rsidR="00241C06">
        <w:rPr>
          <w:rFonts w:ascii="Arial" w:hAnsi="Arial" w:cs="Arial"/>
          <w:color w:val="000000"/>
        </w:rPr>
        <w:t>UPS</w:t>
      </w:r>
      <w:r w:rsidR="00C92474" w:rsidRPr="00DB5554">
        <w:rPr>
          <w:rFonts w:ascii="Arial" w:hAnsi="Arial" w:cs="Arial"/>
          <w:color w:val="000000"/>
        </w:rPr>
        <w:t xml:space="preserve">, чем заявлено на </w:t>
      </w:r>
      <w:proofErr w:type="spellStart"/>
      <w:r w:rsidR="00E65351">
        <w:rPr>
          <w:rFonts w:ascii="Arial" w:hAnsi="Arial" w:cs="Arial"/>
          <w:color w:val="000000"/>
        </w:rPr>
        <w:t>конркурс</w:t>
      </w:r>
      <w:proofErr w:type="spellEnd"/>
      <w:r w:rsidR="00C92474" w:rsidRPr="00DB5554">
        <w:rPr>
          <w:rFonts w:ascii="Arial" w:hAnsi="Arial" w:cs="Arial"/>
          <w:color w:val="000000"/>
        </w:rPr>
        <w:t>. К</w:t>
      </w:r>
      <w:r w:rsidR="009A6C90" w:rsidRPr="00DB5554">
        <w:rPr>
          <w:rFonts w:ascii="Arial" w:hAnsi="Arial" w:cs="Arial"/>
          <w:color w:val="000000"/>
        </w:rPr>
        <w:t>онкретный объем закупки будет зафиксирован в договоре</w:t>
      </w:r>
      <w:r w:rsidR="00C92474" w:rsidRPr="00DB5554">
        <w:rPr>
          <w:rFonts w:ascii="Arial" w:hAnsi="Arial" w:cs="Arial"/>
          <w:color w:val="000000"/>
        </w:rPr>
        <w:t xml:space="preserve"> с победителем, который будет объявлен по итогам данного </w:t>
      </w:r>
      <w:r w:rsidR="00E65351">
        <w:rPr>
          <w:rFonts w:ascii="Arial" w:hAnsi="Arial" w:cs="Arial"/>
          <w:color w:val="000000"/>
        </w:rPr>
        <w:t>конкурса</w:t>
      </w:r>
      <w:r w:rsidR="00C92474" w:rsidRPr="00DB5554">
        <w:rPr>
          <w:rFonts w:ascii="Arial" w:hAnsi="Arial" w:cs="Arial"/>
          <w:color w:val="000000"/>
        </w:rPr>
        <w:t>.</w:t>
      </w:r>
    </w:p>
    <w:p w14:paraId="5D63B8BF" w14:textId="347E9701" w:rsidR="009746A4" w:rsidRPr="00A34AE5" w:rsidRDefault="00DB5554" w:rsidP="00DB5554">
      <w:pPr>
        <w:spacing w:after="0" w:line="240" w:lineRule="auto"/>
        <w:jc w:val="both"/>
        <w:rPr>
          <w:rFonts w:ascii="Arial" w:hAnsi="Arial" w:cs="Arial"/>
          <w:lang w:val="uz-Cyrl-UZ"/>
        </w:rPr>
      </w:pPr>
      <w:r>
        <w:rPr>
          <w:rFonts w:ascii="Arial" w:hAnsi="Arial" w:cs="Arial"/>
          <w:color w:val="000000"/>
          <w:lang w:val="uz-Cyrl-UZ"/>
        </w:rPr>
        <w:t>2.5.</w:t>
      </w:r>
      <w:r w:rsidR="00E65351">
        <w:rPr>
          <w:rFonts w:ascii="Arial" w:hAnsi="Arial" w:cs="Arial"/>
          <w:lang w:val="uz-Cyrl-UZ"/>
        </w:rPr>
        <w:t xml:space="preserve"> Конкурс </w:t>
      </w:r>
      <w:r w:rsidR="009746A4" w:rsidRPr="00A34AE5">
        <w:rPr>
          <w:rFonts w:ascii="Arial" w:hAnsi="Arial" w:cs="Arial"/>
          <w:lang w:val="uz-Cyrl-UZ"/>
        </w:rPr>
        <w:t>проводится в два этапа:</w:t>
      </w:r>
    </w:p>
    <w:p w14:paraId="55B36B86" w14:textId="77777777" w:rsidR="009746A4" w:rsidRPr="00A34AE5" w:rsidRDefault="009746A4" w:rsidP="009746A4">
      <w:pPr>
        <w:pStyle w:val="a3"/>
        <w:spacing w:after="0" w:line="240" w:lineRule="auto"/>
        <w:ind w:left="993"/>
        <w:jc w:val="both"/>
        <w:rPr>
          <w:rFonts w:ascii="Arial" w:hAnsi="Arial" w:cs="Arial"/>
        </w:rPr>
      </w:pPr>
      <w:r w:rsidRPr="00A34AE5">
        <w:rPr>
          <w:rFonts w:ascii="Arial" w:hAnsi="Arial" w:cs="Arial"/>
        </w:rPr>
        <w:t>Этап 1:</w:t>
      </w:r>
    </w:p>
    <w:p w14:paraId="17A95BBC" w14:textId="2E9A1D49" w:rsidR="008A1457" w:rsidRPr="00A34AE5" w:rsidRDefault="009746A4" w:rsidP="00A34AE5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 w:rsidRPr="00A34AE5">
        <w:rPr>
          <w:rFonts w:ascii="Arial" w:hAnsi="Arial" w:cs="Arial"/>
        </w:rPr>
        <w:t xml:space="preserve">Подача предложений Участниками в установленный </w:t>
      </w:r>
      <w:r w:rsidR="008A1457" w:rsidRPr="00A34AE5">
        <w:rPr>
          <w:rFonts w:ascii="Arial" w:hAnsi="Arial" w:cs="Arial"/>
        </w:rPr>
        <w:t xml:space="preserve">Банком </w:t>
      </w:r>
      <w:r w:rsidRPr="00A34AE5">
        <w:rPr>
          <w:rFonts w:ascii="Arial" w:hAnsi="Arial" w:cs="Arial"/>
        </w:rPr>
        <w:t>на сайте срок.</w:t>
      </w:r>
    </w:p>
    <w:p w14:paraId="5730F703" w14:textId="77777777" w:rsidR="009746A4" w:rsidRPr="00A34AE5" w:rsidRDefault="009746A4" w:rsidP="009746A4">
      <w:pPr>
        <w:spacing w:after="0" w:line="240" w:lineRule="auto"/>
        <w:ind w:left="993"/>
        <w:jc w:val="both"/>
        <w:rPr>
          <w:rFonts w:ascii="Arial" w:hAnsi="Arial" w:cs="Arial"/>
        </w:rPr>
      </w:pPr>
      <w:r w:rsidRPr="00A34AE5">
        <w:rPr>
          <w:rFonts w:ascii="Arial" w:hAnsi="Arial" w:cs="Arial"/>
        </w:rPr>
        <w:t>Этап 2:</w:t>
      </w:r>
    </w:p>
    <w:p w14:paraId="0C812561" w14:textId="18077CD1" w:rsidR="009746A4" w:rsidRPr="00A34AE5" w:rsidRDefault="008A1457" w:rsidP="008A145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A34AE5">
        <w:rPr>
          <w:rFonts w:ascii="Arial" w:hAnsi="Arial" w:cs="Arial"/>
        </w:rPr>
        <w:t xml:space="preserve">Переговоры с Участниками </w:t>
      </w:r>
      <w:r w:rsidR="00E65351">
        <w:rPr>
          <w:rFonts w:ascii="Arial" w:hAnsi="Arial" w:cs="Arial"/>
        </w:rPr>
        <w:t>конкурса</w:t>
      </w:r>
      <w:r w:rsidRPr="00A34AE5">
        <w:rPr>
          <w:rFonts w:ascii="Arial" w:hAnsi="Arial" w:cs="Arial"/>
        </w:rPr>
        <w:t>.</w:t>
      </w:r>
    </w:p>
    <w:p w14:paraId="5183B44F" w14:textId="720051AC" w:rsidR="008A1457" w:rsidRPr="00A34AE5" w:rsidRDefault="008A1457" w:rsidP="008A145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A34AE5">
        <w:rPr>
          <w:rFonts w:ascii="Arial" w:hAnsi="Arial" w:cs="Arial"/>
        </w:rPr>
        <w:t xml:space="preserve">Переторжка и получение итоговых </w:t>
      </w:r>
      <w:r w:rsidR="00E65351">
        <w:rPr>
          <w:rFonts w:ascii="Arial" w:hAnsi="Arial" w:cs="Arial"/>
        </w:rPr>
        <w:t>конкурсных</w:t>
      </w:r>
      <w:r w:rsidRPr="00A34AE5">
        <w:rPr>
          <w:rFonts w:ascii="Arial" w:hAnsi="Arial" w:cs="Arial"/>
        </w:rPr>
        <w:t xml:space="preserve"> предложений.</w:t>
      </w:r>
    </w:p>
    <w:p w14:paraId="44A90BC6" w14:textId="369F0713" w:rsidR="008A1457" w:rsidRPr="00A34AE5" w:rsidRDefault="008A1457" w:rsidP="008A145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</w:rPr>
      </w:pPr>
      <w:r w:rsidRPr="00A34AE5">
        <w:rPr>
          <w:rFonts w:ascii="Arial" w:hAnsi="Arial" w:cs="Arial"/>
        </w:rPr>
        <w:t xml:space="preserve">Принятие решения по итогам </w:t>
      </w:r>
      <w:r w:rsidR="00E65351">
        <w:rPr>
          <w:rFonts w:ascii="Arial" w:hAnsi="Arial" w:cs="Arial"/>
        </w:rPr>
        <w:t>конкурса.</w:t>
      </w:r>
    </w:p>
    <w:p w14:paraId="243572F0" w14:textId="77777777" w:rsidR="002E133B" w:rsidRPr="00F73CF6" w:rsidRDefault="002E133B" w:rsidP="002E133B">
      <w:pPr>
        <w:pStyle w:val="a3"/>
        <w:spacing w:after="0" w:line="240" w:lineRule="auto"/>
        <w:ind w:left="1080"/>
        <w:jc w:val="both"/>
        <w:rPr>
          <w:rFonts w:ascii="Arial" w:hAnsi="Arial" w:cs="Arial"/>
          <w:color w:val="000000"/>
        </w:rPr>
      </w:pPr>
    </w:p>
    <w:p w14:paraId="31872A05" w14:textId="77777777" w:rsidR="002E133B" w:rsidRPr="00F73CF6" w:rsidRDefault="002E133B" w:rsidP="00DB5554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419"/>
        <w:rPr>
          <w:rFonts w:ascii="Arial" w:hAnsi="Arial" w:cs="Arial"/>
          <w:b/>
        </w:rPr>
      </w:pPr>
      <w:r w:rsidRPr="00F73CF6">
        <w:rPr>
          <w:rFonts w:ascii="Arial" w:hAnsi="Arial" w:cs="Arial"/>
          <w:b/>
        </w:rPr>
        <w:t>Сроки и порядок поставки оборудования, оказания услуг</w:t>
      </w:r>
      <w:r w:rsidR="00AF43C5" w:rsidRPr="00F73CF6">
        <w:rPr>
          <w:rFonts w:ascii="Arial" w:hAnsi="Arial" w:cs="Arial"/>
          <w:b/>
        </w:rPr>
        <w:t>:</w:t>
      </w:r>
    </w:p>
    <w:p w14:paraId="2963CA93" w14:textId="2279A07C" w:rsidR="001C0A82" w:rsidRPr="00DB5554" w:rsidRDefault="00EF2FE4" w:rsidP="00DB5554">
      <w:pPr>
        <w:pStyle w:val="a3"/>
        <w:numPr>
          <w:ilvl w:val="1"/>
          <w:numId w:val="14"/>
        </w:numPr>
        <w:spacing w:after="0" w:line="240" w:lineRule="auto"/>
        <w:ind w:left="0" w:firstLine="426"/>
        <w:jc w:val="both"/>
        <w:rPr>
          <w:rFonts w:ascii="Arial" w:eastAsia="Batang" w:hAnsi="Arial" w:cs="Arial"/>
        </w:rPr>
      </w:pPr>
      <w:r w:rsidRPr="00DB5554">
        <w:rPr>
          <w:rFonts w:ascii="Arial" w:hAnsi="Arial" w:cs="Arial"/>
          <w:bCs/>
        </w:rPr>
        <w:t>Срок поставки</w:t>
      </w:r>
      <w:r w:rsidR="00BB73E9" w:rsidRPr="00DB5554">
        <w:rPr>
          <w:rFonts w:ascii="Arial" w:hAnsi="Arial" w:cs="Arial"/>
          <w:bCs/>
        </w:rPr>
        <w:t xml:space="preserve"> </w:t>
      </w:r>
      <w:r w:rsidR="00241C06">
        <w:rPr>
          <w:rFonts w:ascii="Arial" w:hAnsi="Arial" w:cs="Arial"/>
          <w:bCs/>
        </w:rPr>
        <w:t>UPS</w:t>
      </w:r>
      <w:r w:rsidRPr="00DB5554">
        <w:rPr>
          <w:rFonts w:ascii="Arial" w:hAnsi="Arial" w:cs="Arial"/>
          <w:bCs/>
        </w:rPr>
        <w:t xml:space="preserve"> –</w:t>
      </w:r>
      <w:r w:rsidR="00B14376" w:rsidRPr="00DB5554">
        <w:rPr>
          <w:rFonts w:ascii="Arial" w:hAnsi="Arial" w:cs="Arial"/>
          <w:bCs/>
        </w:rPr>
        <w:t xml:space="preserve"> </w:t>
      </w:r>
      <w:r w:rsidR="0065468D" w:rsidRPr="00DB5554">
        <w:rPr>
          <w:rFonts w:ascii="Arial" w:eastAsia="Batang" w:hAnsi="Arial" w:cs="Arial"/>
        </w:rPr>
        <w:t xml:space="preserve">не более </w:t>
      </w:r>
      <w:r w:rsidR="00305A49">
        <w:rPr>
          <w:rFonts w:ascii="Arial" w:eastAsia="Batang" w:hAnsi="Arial" w:cs="Arial"/>
          <w:lang w:val="uz-Cyrl-UZ"/>
        </w:rPr>
        <w:t>15</w:t>
      </w:r>
      <w:r w:rsidR="0065468D" w:rsidRPr="00DB5554">
        <w:rPr>
          <w:rFonts w:ascii="Arial" w:eastAsia="Batang" w:hAnsi="Arial" w:cs="Arial"/>
        </w:rPr>
        <w:t xml:space="preserve"> календарных дней с даты подписания </w:t>
      </w:r>
      <w:r w:rsidR="001C0A82" w:rsidRPr="00DB5554">
        <w:rPr>
          <w:rFonts w:ascii="Arial" w:eastAsia="Batang" w:hAnsi="Arial" w:cs="Arial"/>
        </w:rPr>
        <w:t xml:space="preserve">договора </w:t>
      </w:r>
      <w:r w:rsidR="0065468D" w:rsidRPr="00DB5554">
        <w:rPr>
          <w:rFonts w:ascii="Arial" w:eastAsia="Batang" w:hAnsi="Arial" w:cs="Arial"/>
        </w:rPr>
        <w:t xml:space="preserve">на поставку. </w:t>
      </w:r>
    </w:p>
    <w:p w14:paraId="745F2B30" w14:textId="77777777" w:rsidR="001C0A82" w:rsidRPr="00F73CF6" w:rsidRDefault="001C0A82" w:rsidP="001C0A82">
      <w:pPr>
        <w:spacing w:after="0" w:line="240" w:lineRule="auto"/>
        <w:ind w:firstLine="567"/>
        <w:jc w:val="both"/>
        <w:rPr>
          <w:rFonts w:ascii="Arial" w:eastAsia="Batang" w:hAnsi="Arial" w:cs="Arial"/>
        </w:rPr>
      </w:pPr>
      <w:r w:rsidRPr="00F73CF6">
        <w:rPr>
          <w:rFonts w:ascii="Arial" w:eastAsia="Batang" w:hAnsi="Arial" w:cs="Arial"/>
        </w:rPr>
        <w:t>Возможна досрочная отгрузка и партиями.</w:t>
      </w:r>
    </w:p>
    <w:p w14:paraId="0208BCB7" w14:textId="77777777" w:rsidR="00B67D9D" w:rsidRPr="00E65351" w:rsidRDefault="0065468D" w:rsidP="009171DB">
      <w:pPr>
        <w:spacing w:before="120" w:after="0" w:line="240" w:lineRule="auto"/>
        <w:ind w:firstLine="567"/>
        <w:jc w:val="both"/>
        <w:rPr>
          <w:rFonts w:ascii="Arial" w:eastAsia="Batang" w:hAnsi="Arial" w:cs="Arial"/>
        </w:rPr>
      </w:pPr>
      <w:r w:rsidRPr="00E65351">
        <w:rPr>
          <w:rFonts w:ascii="Arial" w:eastAsia="Batang" w:hAnsi="Arial" w:cs="Arial"/>
        </w:rPr>
        <w:t xml:space="preserve">Место поставки: </w:t>
      </w:r>
    </w:p>
    <w:p w14:paraId="243C57BA" w14:textId="77777777" w:rsidR="00B67D9D" w:rsidRPr="00E65351" w:rsidRDefault="00B67D9D" w:rsidP="00B67D9D">
      <w:pPr>
        <w:spacing w:after="0" w:line="240" w:lineRule="auto"/>
        <w:ind w:firstLine="567"/>
        <w:jc w:val="both"/>
        <w:rPr>
          <w:rFonts w:ascii="Arial" w:eastAsia="Batang" w:hAnsi="Arial" w:cs="Arial"/>
        </w:rPr>
      </w:pPr>
      <w:r w:rsidRPr="00E65351">
        <w:rPr>
          <w:rFonts w:ascii="Arial" w:eastAsia="Batang" w:hAnsi="Arial" w:cs="Arial"/>
        </w:rPr>
        <w:lastRenderedPageBreak/>
        <w:t xml:space="preserve">- для резидентов – до склада заказчика в </w:t>
      </w:r>
      <w:proofErr w:type="spellStart"/>
      <w:r w:rsidRPr="00E65351">
        <w:rPr>
          <w:rFonts w:ascii="Arial" w:eastAsia="Batang" w:hAnsi="Arial" w:cs="Arial"/>
        </w:rPr>
        <w:t>г.Ташкент</w:t>
      </w:r>
      <w:proofErr w:type="spellEnd"/>
      <w:r w:rsidRPr="00E65351">
        <w:rPr>
          <w:rFonts w:ascii="Arial" w:eastAsia="Batang" w:hAnsi="Arial" w:cs="Arial"/>
        </w:rPr>
        <w:t xml:space="preserve"> и по адресам офисов в </w:t>
      </w:r>
      <w:r w:rsidR="00FD6993" w:rsidRPr="00E65351">
        <w:rPr>
          <w:rFonts w:ascii="Arial" w:eastAsia="Batang" w:hAnsi="Arial" w:cs="Arial"/>
        </w:rPr>
        <w:t>Таблице 3 в Приложении №1 к Конкурсному предложению</w:t>
      </w:r>
      <w:r w:rsidRPr="00E65351">
        <w:rPr>
          <w:rFonts w:ascii="Arial" w:eastAsia="Batang" w:hAnsi="Arial" w:cs="Arial"/>
        </w:rPr>
        <w:t>;</w:t>
      </w:r>
    </w:p>
    <w:p w14:paraId="39FE4A99" w14:textId="77777777" w:rsidR="0065468D" w:rsidRPr="00E65351" w:rsidRDefault="0065468D" w:rsidP="0065468D">
      <w:pPr>
        <w:spacing w:after="0" w:line="240" w:lineRule="auto"/>
        <w:ind w:firstLine="567"/>
        <w:jc w:val="both"/>
        <w:rPr>
          <w:rFonts w:ascii="Arial" w:eastAsia="Batang" w:hAnsi="Arial" w:cs="Arial"/>
          <w:sz w:val="8"/>
          <w:szCs w:val="8"/>
        </w:rPr>
      </w:pPr>
    </w:p>
    <w:p w14:paraId="020C8213" w14:textId="77777777" w:rsidR="00DB5554" w:rsidRDefault="0065468D" w:rsidP="00DB5554">
      <w:pPr>
        <w:spacing w:after="60" w:line="240" w:lineRule="auto"/>
        <w:ind w:firstLine="567"/>
        <w:jc w:val="both"/>
        <w:rPr>
          <w:rFonts w:ascii="Arial" w:eastAsia="Batang" w:hAnsi="Arial" w:cs="Arial"/>
        </w:rPr>
      </w:pPr>
      <w:r w:rsidRPr="00E65351">
        <w:rPr>
          <w:rFonts w:ascii="Arial" w:eastAsia="Batang" w:hAnsi="Arial" w:cs="Arial"/>
        </w:rPr>
        <w:t xml:space="preserve">- для нерезидентов – таможенный склад </w:t>
      </w:r>
      <w:proofErr w:type="spellStart"/>
      <w:r w:rsidRPr="00E65351">
        <w:rPr>
          <w:rFonts w:ascii="Arial" w:eastAsia="Batang" w:hAnsi="Arial" w:cs="Arial"/>
        </w:rPr>
        <w:t>г.Ташкент</w:t>
      </w:r>
      <w:proofErr w:type="spellEnd"/>
      <w:r w:rsidRPr="00E65351">
        <w:rPr>
          <w:rFonts w:ascii="Arial" w:eastAsia="Batang" w:hAnsi="Arial" w:cs="Arial"/>
        </w:rPr>
        <w:t xml:space="preserve"> на условиях CIP Ташкент, Республики</w:t>
      </w:r>
      <w:r w:rsidR="00B14376" w:rsidRPr="00E65351">
        <w:rPr>
          <w:rFonts w:ascii="Arial" w:eastAsia="Batang" w:hAnsi="Arial" w:cs="Arial"/>
        </w:rPr>
        <w:t xml:space="preserve"> </w:t>
      </w:r>
      <w:r w:rsidRPr="00E65351">
        <w:rPr>
          <w:rFonts w:ascii="Arial" w:eastAsia="Batang" w:hAnsi="Arial" w:cs="Arial"/>
        </w:rPr>
        <w:t xml:space="preserve">Узбекистан в соответствии с правилами INCOTERMS 2010 </w:t>
      </w:r>
      <w:r w:rsidR="000B4CE6" w:rsidRPr="00E65351">
        <w:rPr>
          <w:rFonts w:ascii="Arial" w:eastAsia="Batang" w:hAnsi="Arial" w:cs="Arial"/>
          <w:i/>
          <w:iCs/>
          <w:sz w:val="20"/>
          <w:szCs w:val="20"/>
        </w:rPr>
        <w:t>(</w:t>
      </w:r>
      <w:r w:rsidRPr="00E65351">
        <w:rPr>
          <w:rFonts w:ascii="Arial" w:eastAsia="Batang" w:hAnsi="Arial" w:cs="Arial"/>
          <w:i/>
          <w:iCs/>
          <w:sz w:val="20"/>
          <w:szCs w:val="20"/>
        </w:rPr>
        <w:t>«</w:t>
      </w:r>
      <w:proofErr w:type="spellStart"/>
      <w:r w:rsidRPr="00E65351">
        <w:rPr>
          <w:rFonts w:ascii="Arial" w:eastAsia="Batang" w:hAnsi="Arial" w:cs="Arial"/>
          <w:i/>
          <w:iCs/>
          <w:sz w:val="20"/>
          <w:szCs w:val="20"/>
        </w:rPr>
        <w:t>Carriage</w:t>
      </w:r>
      <w:proofErr w:type="spellEnd"/>
      <w:r w:rsidRPr="00E65351">
        <w:rPr>
          <w:rFonts w:ascii="Arial" w:eastAsia="Batang" w:hAnsi="Arial" w:cs="Arial"/>
          <w:i/>
          <w:iCs/>
          <w:sz w:val="20"/>
          <w:szCs w:val="20"/>
        </w:rPr>
        <w:t xml:space="preserve"> </w:t>
      </w:r>
      <w:proofErr w:type="spellStart"/>
      <w:r w:rsidRPr="00E65351">
        <w:rPr>
          <w:rFonts w:ascii="Arial" w:eastAsia="Batang" w:hAnsi="Arial" w:cs="Arial"/>
          <w:i/>
          <w:iCs/>
          <w:sz w:val="20"/>
          <w:szCs w:val="20"/>
        </w:rPr>
        <w:t>and</w:t>
      </w:r>
      <w:proofErr w:type="spellEnd"/>
      <w:r w:rsidRPr="00E65351">
        <w:rPr>
          <w:rFonts w:ascii="Arial" w:eastAsia="Batang" w:hAnsi="Arial" w:cs="Arial"/>
          <w:i/>
          <w:iCs/>
          <w:sz w:val="20"/>
          <w:szCs w:val="20"/>
        </w:rPr>
        <w:t xml:space="preserve"> </w:t>
      </w:r>
      <w:proofErr w:type="spellStart"/>
      <w:r w:rsidRPr="00E65351">
        <w:rPr>
          <w:rFonts w:ascii="Arial" w:eastAsia="Batang" w:hAnsi="Arial" w:cs="Arial"/>
          <w:i/>
          <w:iCs/>
          <w:sz w:val="20"/>
          <w:szCs w:val="20"/>
        </w:rPr>
        <w:t>Insurance</w:t>
      </w:r>
      <w:proofErr w:type="spellEnd"/>
      <w:r w:rsidRPr="00E65351">
        <w:rPr>
          <w:rFonts w:ascii="Arial" w:eastAsia="Batang" w:hAnsi="Arial" w:cs="Arial"/>
          <w:i/>
          <w:iCs/>
          <w:sz w:val="20"/>
          <w:szCs w:val="20"/>
        </w:rPr>
        <w:t xml:space="preserve"> </w:t>
      </w:r>
      <w:proofErr w:type="spellStart"/>
      <w:r w:rsidRPr="00E65351">
        <w:rPr>
          <w:rFonts w:ascii="Arial" w:eastAsia="Batang" w:hAnsi="Arial" w:cs="Arial"/>
          <w:i/>
          <w:iCs/>
          <w:sz w:val="20"/>
          <w:szCs w:val="20"/>
        </w:rPr>
        <w:t>Paid</w:t>
      </w:r>
      <w:proofErr w:type="spellEnd"/>
      <w:r w:rsidRPr="00E65351">
        <w:rPr>
          <w:rFonts w:ascii="Arial" w:eastAsia="Batang" w:hAnsi="Arial" w:cs="Arial"/>
          <w:i/>
          <w:iCs/>
          <w:sz w:val="20"/>
          <w:szCs w:val="20"/>
        </w:rPr>
        <w:t xml:space="preserve"> </w:t>
      </w:r>
      <w:proofErr w:type="spellStart"/>
      <w:r w:rsidRPr="00E65351">
        <w:rPr>
          <w:rFonts w:ascii="Arial" w:eastAsia="Batang" w:hAnsi="Arial" w:cs="Arial"/>
          <w:i/>
          <w:iCs/>
          <w:sz w:val="20"/>
          <w:szCs w:val="20"/>
        </w:rPr>
        <w:t>to</w:t>
      </w:r>
      <w:proofErr w:type="spellEnd"/>
      <w:r w:rsidRPr="00E65351">
        <w:rPr>
          <w:rFonts w:ascii="Arial" w:eastAsia="Batang" w:hAnsi="Arial" w:cs="Arial"/>
          <w:i/>
          <w:iCs/>
          <w:sz w:val="20"/>
          <w:szCs w:val="20"/>
        </w:rPr>
        <w:t xml:space="preserve">» </w:t>
      </w:r>
      <w:proofErr w:type="spellStart"/>
      <w:r w:rsidRPr="00E65351">
        <w:rPr>
          <w:rFonts w:ascii="Arial" w:eastAsia="Batang" w:hAnsi="Arial" w:cs="Arial"/>
          <w:i/>
          <w:iCs/>
          <w:sz w:val="20"/>
          <w:szCs w:val="20"/>
        </w:rPr>
        <w:t>named</w:t>
      </w:r>
      <w:proofErr w:type="spellEnd"/>
      <w:r w:rsidRPr="00E65351">
        <w:rPr>
          <w:rFonts w:ascii="Arial" w:eastAsia="Batang" w:hAnsi="Arial" w:cs="Arial"/>
          <w:i/>
          <w:iCs/>
          <w:sz w:val="20"/>
          <w:szCs w:val="20"/>
        </w:rPr>
        <w:t xml:space="preserve"> </w:t>
      </w:r>
      <w:proofErr w:type="spellStart"/>
      <w:r w:rsidRPr="00E65351">
        <w:rPr>
          <w:rFonts w:ascii="Arial" w:eastAsia="Batang" w:hAnsi="Arial" w:cs="Arial"/>
          <w:i/>
          <w:iCs/>
          <w:sz w:val="20"/>
          <w:szCs w:val="20"/>
        </w:rPr>
        <w:t>place</w:t>
      </w:r>
      <w:proofErr w:type="spellEnd"/>
      <w:r w:rsidRPr="00E65351">
        <w:rPr>
          <w:rFonts w:ascii="Arial" w:eastAsia="Batang" w:hAnsi="Arial" w:cs="Arial"/>
          <w:i/>
          <w:iCs/>
          <w:sz w:val="20"/>
          <w:szCs w:val="20"/>
        </w:rPr>
        <w:t xml:space="preserve"> </w:t>
      </w:r>
      <w:proofErr w:type="spellStart"/>
      <w:r w:rsidRPr="00E65351">
        <w:rPr>
          <w:rFonts w:ascii="Arial" w:eastAsia="Batang" w:hAnsi="Arial" w:cs="Arial"/>
          <w:i/>
          <w:iCs/>
          <w:sz w:val="20"/>
          <w:szCs w:val="20"/>
        </w:rPr>
        <w:t>of</w:t>
      </w:r>
      <w:proofErr w:type="spellEnd"/>
      <w:r w:rsidRPr="00E65351">
        <w:rPr>
          <w:rFonts w:ascii="Arial" w:eastAsia="Batang" w:hAnsi="Arial" w:cs="Arial"/>
          <w:i/>
          <w:iCs/>
          <w:sz w:val="20"/>
          <w:szCs w:val="20"/>
        </w:rPr>
        <w:t xml:space="preserve"> </w:t>
      </w:r>
      <w:proofErr w:type="spellStart"/>
      <w:r w:rsidRPr="00E65351">
        <w:rPr>
          <w:rFonts w:ascii="Arial" w:eastAsia="Batang" w:hAnsi="Arial" w:cs="Arial"/>
          <w:i/>
          <w:iCs/>
          <w:sz w:val="20"/>
          <w:szCs w:val="20"/>
        </w:rPr>
        <w:t>destination</w:t>
      </w:r>
      <w:proofErr w:type="spellEnd"/>
      <w:r w:rsidRPr="00E65351">
        <w:rPr>
          <w:rFonts w:ascii="Arial" w:eastAsia="Batang" w:hAnsi="Arial" w:cs="Arial"/>
          <w:i/>
          <w:iCs/>
          <w:sz w:val="20"/>
          <w:szCs w:val="20"/>
        </w:rPr>
        <w:t xml:space="preserve"> </w:t>
      </w:r>
      <w:r w:rsidR="000B4CE6" w:rsidRPr="00E65351">
        <w:rPr>
          <w:rFonts w:ascii="Arial" w:eastAsia="Batang" w:hAnsi="Arial" w:cs="Arial"/>
          <w:i/>
          <w:iCs/>
          <w:sz w:val="20"/>
          <w:szCs w:val="20"/>
        </w:rPr>
        <w:t>-</w:t>
      </w:r>
      <w:r w:rsidRPr="00E65351">
        <w:rPr>
          <w:rFonts w:ascii="Arial" w:eastAsia="Batang" w:hAnsi="Arial" w:cs="Arial"/>
          <w:i/>
          <w:iCs/>
          <w:sz w:val="20"/>
          <w:szCs w:val="20"/>
        </w:rPr>
        <w:t xml:space="preserve"> «Фрахт/перевозка и страхование оплачены до» указанное название места назначения означает, что продавец передаст застрахованный товар, выпущенный в таможенном режиме экспорта, названному им перевозчику для перевозки товара до места назначения</w:t>
      </w:r>
      <w:r w:rsidR="00863926" w:rsidRPr="00E65351">
        <w:rPr>
          <w:rFonts w:ascii="Arial" w:eastAsia="Batang" w:hAnsi="Arial" w:cs="Arial"/>
        </w:rPr>
        <w:t>)</w:t>
      </w:r>
      <w:r w:rsidR="00B14376" w:rsidRPr="00E65351">
        <w:rPr>
          <w:rFonts w:ascii="Arial" w:eastAsia="Batang" w:hAnsi="Arial" w:cs="Arial"/>
        </w:rPr>
        <w:t>.</w:t>
      </w:r>
      <w:r w:rsidR="00863926" w:rsidRPr="00E65351">
        <w:rPr>
          <w:rFonts w:ascii="Arial" w:eastAsia="Batang" w:hAnsi="Arial" w:cs="Arial"/>
        </w:rPr>
        <w:t xml:space="preserve"> </w:t>
      </w:r>
      <w:r w:rsidR="00B67D9D" w:rsidRPr="00E65351">
        <w:rPr>
          <w:rFonts w:ascii="Arial" w:eastAsia="Batang" w:hAnsi="Arial" w:cs="Arial"/>
        </w:rPr>
        <w:t xml:space="preserve">                     </w:t>
      </w:r>
      <w:r w:rsidR="00863926" w:rsidRPr="00F73CF6">
        <w:rPr>
          <w:rFonts w:ascii="Arial" w:eastAsia="Batang" w:hAnsi="Arial" w:cs="Arial"/>
        </w:rPr>
        <w:t xml:space="preserve">Участник обязуется </w:t>
      </w:r>
      <w:r w:rsidR="00B14376" w:rsidRPr="00F73CF6">
        <w:rPr>
          <w:rFonts w:ascii="Arial" w:eastAsia="Batang" w:hAnsi="Arial" w:cs="Arial"/>
        </w:rPr>
        <w:t>предостав</w:t>
      </w:r>
      <w:r w:rsidR="00863926" w:rsidRPr="00F73CF6">
        <w:rPr>
          <w:rFonts w:ascii="Arial" w:eastAsia="Batang" w:hAnsi="Arial" w:cs="Arial"/>
        </w:rPr>
        <w:t xml:space="preserve">ить </w:t>
      </w:r>
      <w:r w:rsidR="00B14376" w:rsidRPr="00F73CF6">
        <w:rPr>
          <w:rFonts w:ascii="Arial" w:eastAsia="Batang" w:hAnsi="Arial" w:cs="Arial"/>
        </w:rPr>
        <w:t>Сертификат</w:t>
      </w:r>
      <w:r w:rsidR="00863926" w:rsidRPr="00F73CF6">
        <w:rPr>
          <w:rFonts w:ascii="Arial" w:eastAsia="Batang" w:hAnsi="Arial" w:cs="Arial"/>
        </w:rPr>
        <w:t xml:space="preserve"> </w:t>
      </w:r>
      <w:r w:rsidR="00B14376" w:rsidRPr="00F73CF6">
        <w:rPr>
          <w:rFonts w:ascii="Arial" w:eastAsia="Batang" w:hAnsi="Arial" w:cs="Arial"/>
        </w:rPr>
        <w:t xml:space="preserve">происхождения международного образца, выпущенный уполномоченным органом страны экспортера. </w:t>
      </w:r>
      <w:r w:rsidR="00863926" w:rsidRPr="00F73CF6">
        <w:rPr>
          <w:rFonts w:ascii="Arial" w:eastAsia="Batang" w:hAnsi="Arial" w:cs="Arial"/>
        </w:rPr>
        <w:t xml:space="preserve">Участник оформляет </w:t>
      </w:r>
      <w:r w:rsidR="00B14376" w:rsidRPr="00F73CF6">
        <w:rPr>
          <w:rFonts w:ascii="Arial" w:eastAsia="Batang" w:hAnsi="Arial" w:cs="Arial"/>
        </w:rPr>
        <w:t xml:space="preserve">Страховой полис или страховой сертификат на 110% от стоимости поставки на условиях CIP </w:t>
      </w:r>
      <w:proofErr w:type="spellStart"/>
      <w:r w:rsidR="00B14376" w:rsidRPr="00F73CF6">
        <w:rPr>
          <w:rFonts w:ascii="Arial" w:eastAsia="Batang" w:hAnsi="Arial" w:cs="Arial"/>
        </w:rPr>
        <w:t>Tashkent</w:t>
      </w:r>
      <w:proofErr w:type="spellEnd"/>
      <w:r w:rsidR="00B14376" w:rsidRPr="00F73CF6">
        <w:rPr>
          <w:rFonts w:ascii="Arial" w:eastAsia="Batang" w:hAnsi="Arial" w:cs="Arial"/>
        </w:rPr>
        <w:t xml:space="preserve"> (INCOTERMS 2010)</w:t>
      </w:r>
      <w:r w:rsidR="00B67D9D" w:rsidRPr="00F73CF6">
        <w:rPr>
          <w:rFonts w:ascii="Arial" w:eastAsia="Batang" w:hAnsi="Arial" w:cs="Arial"/>
        </w:rPr>
        <w:t>.</w:t>
      </w:r>
    </w:p>
    <w:p w14:paraId="6EE8B0BA" w14:textId="7D558E8C" w:rsidR="00DB5554" w:rsidRDefault="00BB73E9" w:rsidP="00E65351">
      <w:pPr>
        <w:pStyle w:val="a3"/>
        <w:numPr>
          <w:ilvl w:val="1"/>
          <w:numId w:val="14"/>
        </w:numPr>
        <w:tabs>
          <w:tab w:val="left" w:pos="567"/>
          <w:tab w:val="left" w:pos="851"/>
        </w:tabs>
        <w:spacing w:after="60" w:line="240" w:lineRule="auto"/>
        <w:ind w:left="0" w:firstLine="414"/>
        <w:jc w:val="both"/>
        <w:rPr>
          <w:rFonts w:ascii="Arial" w:hAnsi="Arial" w:cs="Arial"/>
        </w:rPr>
      </w:pPr>
      <w:r w:rsidRPr="00DB5554">
        <w:rPr>
          <w:rFonts w:ascii="Arial" w:hAnsi="Arial" w:cs="Arial"/>
          <w:bCs/>
        </w:rPr>
        <w:t>Срок завершения пуско-нала</w:t>
      </w:r>
      <w:r w:rsidR="0065468D" w:rsidRPr="00DB5554">
        <w:rPr>
          <w:rFonts w:ascii="Arial" w:hAnsi="Arial" w:cs="Arial"/>
          <w:bCs/>
        </w:rPr>
        <w:t>д</w:t>
      </w:r>
      <w:r w:rsidR="008A1457" w:rsidRPr="00DB5554">
        <w:rPr>
          <w:rFonts w:ascii="Arial" w:hAnsi="Arial" w:cs="Arial"/>
          <w:bCs/>
        </w:rPr>
        <w:t>ки</w:t>
      </w:r>
      <w:r w:rsidR="0065468D" w:rsidRPr="00DB5554">
        <w:rPr>
          <w:rFonts w:ascii="Arial" w:hAnsi="Arial" w:cs="Arial"/>
          <w:bCs/>
        </w:rPr>
        <w:t xml:space="preserve"> </w:t>
      </w:r>
      <w:r w:rsidR="00241C06">
        <w:rPr>
          <w:rFonts w:ascii="Arial" w:hAnsi="Arial" w:cs="Arial"/>
          <w:bCs/>
        </w:rPr>
        <w:t>UPS</w:t>
      </w:r>
      <w:r w:rsidR="00916D0B">
        <w:rPr>
          <w:rFonts w:ascii="Arial" w:hAnsi="Arial" w:cs="Arial"/>
          <w:bCs/>
          <w:lang w:val="uz-Cyrl-UZ"/>
        </w:rPr>
        <w:t xml:space="preserve"> </w:t>
      </w:r>
      <w:r w:rsidRPr="00DB5554">
        <w:rPr>
          <w:rFonts w:ascii="Arial" w:hAnsi="Arial" w:cs="Arial"/>
          <w:bCs/>
        </w:rPr>
        <w:t xml:space="preserve">– </w:t>
      </w:r>
      <w:r w:rsidR="007E4E98" w:rsidRPr="00DB5554">
        <w:rPr>
          <w:rFonts w:ascii="Arial" w:eastAsia="Batang" w:hAnsi="Arial" w:cs="Arial"/>
        </w:rPr>
        <w:t xml:space="preserve">не более </w:t>
      </w:r>
      <w:r w:rsidR="00305A49">
        <w:rPr>
          <w:rFonts w:ascii="Arial" w:eastAsia="Batang" w:hAnsi="Arial" w:cs="Arial"/>
          <w:lang w:val="uz-Cyrl-UZ"/>
        </w:rPr>
        <w:t>15</w:t>
      </w:r>
      <w:r w:rsidR="007E4E98" w:rsidRPr="00DB5554">
        <w:rPr>
          <w:rFonts w:ascii="Arial" w:eastAsia="Batang" w:hAnsi="Arial" w:cs="Arial"/>
        </w:rPr>
        <w:t xml:space="preserve"> календарных дней с даты </w:t>
      </w:r>
      <w:r w:rsidR="004963BE" w:rsidRPr="00DB5554">
        <w:rPr>
          <w:rFonts w:ascii="Arial" w:eastAsia="Batang" w:hAnsi="Arial" w:cs="Arial"/>
        </w:rPr>
        <w:t xml:space="preserve">поставки </w:t>
      </w:r>
      <w:r w:rsidR="00241C06">
        <w:rPr>
          <w:rFonts w:ascii="Arial" w:eastAsia="Batang" w:hAnsi="Arial" w:cs="Arial"/>
        </w:rPr>
        <w:t>UPS</w:t>
      </w:r>
      <w:r w:rsidR="009A6C90" w:rsidRPr="00DB5554">
        <w:rPr>
          <w:rFonts w:ascii="Arial" w:eastAsia="Batang" w:hAnsi="Arial" w:cs="Arial"/>
        </w:rPr>
        <w:t>.</w:t>
      </w:r>
    </w:p>
    <w:p w14:paraId="3705DB99" w14:textId="570E64E7" w:rsidR="002E2023" w:rsidRPr="00DB5554" w:rsidRDefault="002E2023" w:rsidP="00E65351">
      <w:pPr>
        <w:pStyle w:val="a3"/>
        <w:numPr>
          <w:ilvl w:val="1"/>
          <w:numId w:val="14"/>
        </w:numPr>
        <w:tabs>
          <w:tab w:val="left" w:pos="567"/>
          <w:tab w:val="left" w:pos="851"/>
        </w:tabs>
        <w:spacing w:after="60" w:line="240" w:lineRule="auto"/>
        <w:ind w:left="0" w:firstLine="414"/>
        <w:jc w:val="both"/>
        <w:rPr>
          <w:rFonts w:ascii="Arial" w:hAnsi="Arial" w:cs="Arial"/>
        </w:rPr>
      </w:pPr>
      <w:r w:rsidRPr="00DB5554">
        <w:rPr>
          <w:rFonts w:ascii="Arial" w:hAnsi="Arial" w:cs="Arial"/>
          <w:color w:val="222222"/>
        </w:rPr>
        <w:t xml:space="preserve">Цена </w:t>
      </w:r>
      <w:r w:rsidR="000B5687" w:rsidRPr="00DB5554">
        <w:rPr>
          <w:rFonts w:ascii="Arial" w:hAnsi="Arial" w:cs="Arial"/>
          <w:color w:val="222222"/>
        </w:rPr>
        <w:t xml:space="preserve">на </w:t>
      </w:r>
      <w:r w:rsidR="00241C06">
        <w:rPr>
          <w:rFonts w:ascii="Arial" w:hAnsi="Arial" w:cs="Arial"/>
          <w:color w:val="222222"/>
        </w:rPr>
        <w:t>UPS</w:t>
      </w:r>
      <w:r w:rsidR="000B5687" w:rsidRPr="00DB5554">
        <w:rPr>
          <w:rFonts w:ascii="Arial" w:hAnsi="Arial" w:cs="Arial"/>
          <w:color w:val="222222"/>
        </w:rPr>
        <w:t xml:space="preserve"> должна быть полной и </w:t>
      </w:r>
      <w:r w:rsidRPr="00DB5554">
        <w:rPr>
          <w:rFonts w:ascii="Arial" w:hAnsi="Arial" w:cs="Arial"/>
          <w:color w:val="222222"/>
        </w:rPr>
        <w:t>включа</w:t>
      </w:r>
      <w:r w:rsidR="000B5687" w:rsidRPr="00DB5554">
        <w:rPr>
          <w:rFonts w:ascii="Arial" w:hAnsi="Arial" w:cs="Arial"/>
          <w:color w:val="222222"/>
        </w:rPr>
        <w:t>ть</w:t>
      </w:r>
      <w:r w:rsidRPr="00DB5554">
        <w:rPr>
          <w:rFonts w:ascii="Arial" w:hAnsi="Arial" w:cs="Arial"/>
          <w:color w:val="222222"/>
        </w:rPr>
        <w:t xml:space="preserve"> в себя </w:t>
      </w:r>
      <w:r w:rsidR="008A1457" w:rsidRPr="00DB5554">
        <w:rPr>
          <w:rFonts w:ascii="Arial" w:hAnsi="Arial" w:cs="Arial"/>
          <w:color w:val="222222"/>
        </w:rPr>
        <w:t xml:space="preserve">все расходы, в </w:t>
      </w:r>
      <w:proofErr w:type="spellStart"/>
      <w:r w:rsidR="008A1457" w:rsidRPr="00DB5554">
        <w:rPr>
          <w:rFonts w:ascii="Arial" w:hAnsi="Arial" w:cs="Arial"/>
          <w:color w:val="222222"/>
        </w:rPr>
        <w:t>т.ч</w:t>
      </w:r>
      <w:proofErr w:type="spellEnd"/>
      <w:r w:rsidR="008A1457" w:rsidRPr="00DB5554">
        <w:rPr>
          <w:rFonts w:ascii="Arial" w:hAnsi="Arial" w:cs="Arial"/>
          <w:color w:val="222222"/>
        </w:rPr>
        <w:t xml:space="preserve">. </w:t>
      </w:r>
      <w:r w:rsidRPr="00DB5554">
        <w:rPr>
          <w:rFonts w:ascii="Arial" w:hAnsi="Arial" w:cs="Arial"/>
          <w:color w:val="222222"/>
        </w:rPr>
        <w:t>по доставке</w:t>
      </w:r>
      <w:r w:rsidR="00B67D9D" w:rsidRPr="00DB5554">
        <w:rPr>
          <w:rFonts w:ascii="Arial" w:hAnsi="Arial" w:cs="Arial"/>
          <w:color w:val="222222"/>
        </w:rPr>
        <w:t xml:space="preserve"> до офисов Банка</w:t>
      </w:r>
      <w:r w:rsidRPr="00DB5554">
        <w:rPr>
          <w:rFonts w:ascii="Arial" w:hAnsi="Arial" w:cs="Arial"/>
          <w:color w:val="222222"/>
        </w:rPr>
        <w:t>.</w:t>
      </w:r>
    </w:p>
    <w:p w14:paraId="76C65033" w14:textId="77777777" w:rsidR="0065468D" w:rsidRPr="00F73CF6" w:rsidRDefault="0065468D" w:rsidP="00EF2FE4">
      <w:pPr>
        <w:pStyle w:val="a3"/>
        <w:ind w:left="432"/>
        <w:rPr>
          <w:rFonts w:ascii="Arial" w:hAnsi="Arial" w:cs="Arial"/>
          <w:b/>
        </w:rPr>
      </w:pPr>
    </w:p>
    <w:p w14:paraId="30FFA9A4" w14:textId="77777777" w:rsidR="00900323" w:rsidRPr="00F73CF6" w:rsidRDefault="0055295F" w:rsidP="00916D0B">
      <w:pPr>
        <w:pStyle w:val="a3"/>
        <w:numPr>
          <w:ilvl w:val="0"/>
          <w:numId w:val="2"/>
        </w:numPr>
        <w:tabs>
          <w:tab w:val="left" w:pos="851"/>
          <w:tab w:val="left" w:pos="993"/>
          <w:tab w:val="left" w:pos="1276"/>
        </w:tabs>
        <w:ind w:left="0" w:firstLine="426"/>
        <w:rPr>
          <w:rFonts w:ascii="Arial" w:hAnsi="Arial" w:cs="Arial"/>
          <w:b/>
        </w:rPr>
      </w:pPr>
      <w:r w:rsidRPr="00F73CF6">
        <w:rPr>
          <w:rFonts w:ascii="Arial" w:hAnsi="Arial" w:cs="Arial"/>
          <w:b/>
        </w:rPr>
        <w:t>Т</w:t>
      </w:r>
      <w:r w:rsidR="008F4A30" w:rsidRPr="00F73CF6">
        <w:rPr>
          <w:rFonts w:ascii="Arial" w:hAnsi="Arial" w:cs="Arial"/>
          <w:b/>
        </w:rPr>
        <w:t>ребования</w:t>
      </w:r>
      <w:r w:rsidRPr="00F73CF6">
        <w:rPr>
          <w:rFonts w:ascii="Arial" w:hAnsi="Arial" w:cs="Arial"/>
          <w:b/>
        </w:rPr>
        <w:t xml:space="preserve"> </w:t>
      </w:r>
      <w:r w:rsidR="001B6FE1" w:rsidRPr="00F73CF6">
        <w:rPr>
          <w:rFonts w:ascii="Arial" w:hAnsi="Arial" w:cs="Arial"/>
          <w:b/>
        </w:rPr>
        <w:t>по предмету закупки</w:t>
      </w:r>
      <w:r w:rsidR="00AB7552" w:rsidRPr="00F73CF6">
        <w:rPr>
          <w:rFonts w:ascii="Arial" w:hAnsi="Arial" w:cs="Arial"/>
          <w:b/>
        </w:rPr>
        <w:t>:</w:t>
      </w:r>
    </w:p>
    <w:p w14:paraId="5B1BCED2" w14:textId="0E88CE7B" w:rsidR="00AB7552" w:rsidRPr="00DB5554" w:rsidRDefault="00AB7552" w:rsidP="00F73CF6">
      <w:pPr>
        <w:pStyle w:val="a3"/>
        <w:numPr>
          <w:ilvl w:val="1"/>
          <w:numId w:val="6"/>
        </w:numPr>
        <w:spacing w:after="0" w:line="240" w:lineRule="auto"/>
        <w:ind w:firstLine="426"/>
        <w:jc w:val="both"/>
        <w:rPr>
          <w:rFonts w:ascii="Arial" w:hAnsi="Arial" w:cs="Arial"/>
          <w:bCs/>
        </w:rPr>
      </w:pPr>
      <w:r w:rsidRPr="00DB5554">
        <w:rPr>
          <w:rFonts w:ascii="Arial" w:hAnsi="Arial" w:cs="Arial"/>
          <w:bCs/>
        </w:rPr>
        <w:t xml:space="preserve">К </w:t>
      </w:r>
      <w:proofErr w:type="spellStart"/>
      <w:r w:rsidR="00E65351">
        <w:rPr>
          <w:rFonts w:ascii="Arial" w:hAnsi="Arial" w:cs="Arial"/>
          <w:bCs/>
        </w:rPr>
        <w:t>расм</w:t>
      </w:r>
      <w:r w:rsidRPr="00DB5554">
        <w:rPr>
          <w:rFonts w:ascii="Arial" w:hAnsi="Arial" w:cs="Arial"/>
          <w:bCs/>
        </w:rPr>
        <w:t>отрению</w:t>
      </w:r>
      <w:proofErr w:type="spellEnd"/>
      <w:r w:rsidRPr="00DB5554">
        <w:rPr>
          <w:rFonts w:ascii="Arial" w:hAnsi="Arial" w:cs="Arial"/>
          <w:bCs/>
        </w:rPr>
        <w:t xml:space="preserve"> будут приниматься предложения </w:t>
      </w:r>
      <w:r w:rsidR="00434ADE" w:rsidRPr="00DB5554">
        <w:rPr>
          <w:rFonts w:ascii="Arial" w:hAnsi="Arial" w:cs="Arial"/>
          <w:bCs/>
        </w:rPr>
        <w:t xml:space="preserve">на </w:t>
      </w:r>
      <w:r w:rsidRPr="00DB5554">
        <w:rPr>
          <w:rFonts w:ascii="Arial" w:hAnsi="Arial" w:cs="Arial"/>
          <w:bCs/>
        </w:rPr>
        <w:t>поставк</w:t>
      </w:r>
      <w:r w:rsidR="00434ADE" w:rsidRPr="00DB5554">
        <w:rPr>
          <w:rFonts w:ascii="Arial" w:hAnsi="Arial" w:cs="Arial"/>
          <w:bCs/>
        </w:rPr>
        <w:t>у</w:t>
      </w:r>
      <w:r w:rsidRPr="00DB5554">
        <w:rPr>
          <w:rFonts w:ascii="Arial" w:hAnsi="Arial" w:cs="Arial"/>
          <w:bCs/>
        </w:rPr>
        <w:t xml:space="preserve"> </w:t>
      </w:r>
      <w:r w:rsidR="00241C06">
        <w:rPr>
          <w:rFonts w:ascii="Arial" w:hAnsi="Arial" w:cs="Arial"/>
          <w:bCs/>
        </w:rPr>
        <w:t>UPS</w:t>
      </w:r>
      <w:r w:rsidR="00434ADE" w:rsidRPr="00DB5554">
        <w:rPr>
          <w:rFonts w:ascii="Arial" w:hAnsi="Arial" w:cs="Arial"/>
          <w:bCs/>
        </w:rPr>
        <w:t xml:space="preserve"> с годом </w:t>
      </w:r>
      <w:r w:rsidRPr="00DB5554">
        <w:rPr>
          <w:rFonts w:ascii="Arial" w:hAnsi="Arial" w:cs="Arial"/>
          <w:bCs/>
        </w:rPr>
        <w:t>произв</w:t>
      </w:r>
      <w:r w:rsidR="00434ADE" w:rsidRPr="00DB5554">
        <w:rPr>
          <w:rFonts w:ascii="Arial" w:hAnsi="Arial" w:cs="Arial"/>
          <w:bCs/>
        </w:rPr>
        <w:t xml:space="preserve">одства </w:t>
      </w:r>
      <w:r w:rsidRPr="00DB5554">
        <w:rPr>
          <w:rFonts w:ascii="Arial" w:hAnsi="Arial" w:cs="Arial"/>
          <w:bCs/>
        </w:rPr>
        <w:t>не ранее 2024 г.</w:t>
      </w:r>
    </w:p>
    <w:p w14:paraId="54DA2AC0" w14:textId="2037E05D" w:rsidR="00F015A4" w:rsidRPr="00F73CF6" w:rsidRDefault="00241C06" w:rsidP="00916D0B">
      <w:pPr>
        <w:pStyle w:val="a3"/>
        <w:numPr>
          <w:ilvl w:val="1"/>
          <w:numId w:val="6"/>
        </w:numPr>
        <w:spacing w:after="0" w:line="240" w:lineRule="auto"/>
        <w:ind w:firstLine="426"/>
        <w:jc w:val="both"/>
        <w:rPr>
          <w:rFonts w:ascii="Arial" w:hAnsi="Arial" w:cs="Arial"/>
          <w:b/>
          <w:lang w:val="uz-Cyrl-UZ" w:eastAsia="ru-RU"/>
        </w:rPr>
      </w:pPr>
      <w:proofErr w:type="spellStart"/>
      <w:r>
        <w:rPr>
          <w:rFonts w:ascii="Arial" w:hAnsi="Arial" w:cs="Arial"/>
          <w:bCs/>
        </w:rPr>
        <w:t>UPS</w:t>
      </w:r>
      <w:r w:rsidR="00E65351">
        <w:rPr>
          <w:rFonts w:ascii="Arial" w:hAnsi="Arial" w:cs="Arial"/>
          <w:bCs/>
        </w:rPr>
        <w:t>ы</w:t>
      </w:r>
      <w:proofErr w:type="spellEnd"/>
      <w:r w:rsidR="00F015A4" w:rsidRPr="00DB5554">
        <w:rPr>
          <w:rFonts w:ascii="Arial" w:hAnsi="Arial" w:cs="Arial"/>
          <w:bCs/>
        </w:rPr>
        <w:t xml:space="preserve"> </w:t>
      </w:r>
      <w:r w:rsidR="00D9387B" w:rsidRPr="00DB5554">
        <w:rPr>
          <w:rFonts w:ascii="Arial" w:hAnsi="Arial" w:cs="Arial"/>
          <w:bCs/>
        </w:rPr>
        <w:t>подлежат поставке</w:t>
      </w:r>
      <w:r w:rsidR="00F015A4" w:rsidRPr="00DB5554">
        <w:rPr>
          <w:rFonts w:ascii="Arial" w:hAnsi="Arial" w:cs="Arial"/>
          <w:bCs/>
        </w:rPr>
        <w:t xml:space="preserve"> новым</w:t>
      </w:r>
      <w:r w:rsidR="00D9387B" w:rsidRPr="00DB5554">
        <w:rPr>
          <w:rFonts w:ascii="Arial" w:hAnsi="Arial" w:cs="Arial"/>
          <w:bCs/>
        </w:rPr>
        <w:t>и</w:t>
      </w:r>
      <w:r w:rsidR="0065468D" w:rsidRPr="00DB5554">
        <w:rPr>
          <w:rFonts w:ascii="Arial" w:hAnsi="Arial" w:cs="Arial"/>
          <w:bCs/>
        </w:rPr>
        <w:t xml:space="preserve"> (не бывшими в употреблении и не восстановленными)</w:t>
      </w:r>
      <w:r w:rsidR="00F015A4" w:rsidRPr="00DB5554">
        <w:rPr>
          <w:rFonts w:ascii="Arial" w:hAnsi="Arial" w:cs="Arial"/>
          <w:bCs/>
        </w:rPr>
        <w:t xml:space="preserve">, </w:t>
      </w:r>
      <w:r w:rsidR="0065468D" w:rsidRPr="00DB5554">
        <w:rPr>
          <w:rFonts w:ascii="Arial" w:hAnsi="Arial" w:cs="Arial"/>
          <w:bCs/>
        </w:rPr>
        <w:t>в заводской упаковке, с заводской маркировкой и не иметь дефектов</w:t>
      </w:r>
      <w:r w:rsidR="00D9387B" w:rsidRPr="00DB5554">
        <w:rPr>
          <w:rFonts w:ascii="Arial" w:hAnsi="Arial" w:cs="Arial"/>
          <w:bCs/>
        </w:rPr>
        <w:t>, не</w:t>
      </w:r>
      <w:r w:rsidR="00D9387B" w:rsidRPr="00F73CF6">
        <w:rPr>
          <w:rFonts w:ascii="Arial" w:hAnsi="Arial" w:cs="Arial"/>
        </w:rPr>
        <w:t xml:space="preserve"> сняты</w:t>
      </w:r>
      <w:r w:rsidR="00B67D9D" w:rsidRPr="00F73CF6">
        <w:rPr>
          <w:rFonts w:ascii="Arial" w:hAnsi="Arial" w:cs="Arial"/>
        </w:rPr>
        <w:t>х</w:t>
      </w:r>
      <w:r w:rsidR="00D9387B" w:rsidRPr="00F73CF6">
        <w:rPr>
          <w:rFonts w:ascii="Arial" w:hAnsi="Arial" w:cs="Arial"/>
        </w:rPr>
        <w:t xml:space="preserve"> с производства</w:t>
      </w:r>
      <w:r w:rsidR="00B14376" w:rsidRPr="00F73CF6">
        <w:rPr>
          <w:rFonts w:ascii="Arial" w:hAnsi="Arial" w:cs="Arial"/>
        </w:rPr>
        <w:t xml:space="preserve"> модел</w:t>
      </w:r>
      <w:r w:rsidR="00B67D9D" w:rsidRPr="00F73CF6">
        <w:rPr>
          <w:rFonts w:ascii="Arial" w:hAnsi="Arial" w:cs="Arial"/>
        </w:rPr>
        <w:t>ей</w:t>
      </w:r>
      <w:r w:rsidR="00B14376" w:rsidRPr="00F73CF6">
        <w:rPr>
          <w:rFonts w:ascii="Arial" w:hAnsi="Arial" w:cs="Arial"/>
        </w:rPr>
        <w:t>.</w:t>
      </w:r>
    </w:p>
    <w:p w14:paraId="50A6E722" w14:textId="45385D70" w:rsidR="002E2023" w:rsidRPr="00F73CF6" w:rsidRDefault="00241C06" w:rsidP="0082358C">
      <w:pPr>
        <w:pStyle w:val="a3"/>
        <w:numPr>
          <w:ilvl w:val="1"/>
          <w:numId w:val="6"/>
        </w:numPr>
        <w:ind w:firstLine="426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Cs/>
        </w:rPr>
        <w:t>UPS</w:t>
      </w:r>
      <w:r w:rsidR="00E65351">
        <w:rPr>
          <w:rFonts w:ascii="Arial" w:hAnsi="Arial" w:cs="Arial"/>
          <w:bCs/>
        </w:rPr>
        <w:t>ы</w:t>
      </w:r>
      <w:proofErr w:type="spellEnd"/>
      <w:r w:rsidR="00803D3D" w:rsidRPr="00F73CF6">
        <w:rPr>
          <w:rFonts w:ascii="Arial" w:hAnsi="Arial" w:cs="Arial"/>
          <w:lang w:val="uz-Cyrl-UZ"/>
        </w:rPr>
        <w:t xml:space="preserve"> </w:t>
      </w:r>
      <w:r w:rsidR="00803D3D" w:rsidRPr="00F73CF6">
        <w:rPr>
          <w:rFonts w:ascii="Arial" w:hAnsi="Arial" w:cs="Arial"/>
        </w:rPr>
        <w:t xml:space="preserve">должны быть готовыми к эксплуатации после проведения пуско-наладочных работ. </w:t>
      </w:r>
      <w:r w:rsidR="00B67D9D" w:rsidRPr="00F73CF6">
        <w:rPr>
          <w:rFonts w:ascii="Arial" w:hAnsi="Arial" w:cs="Arial"/>
        </w:rPr>
        <w:t xml:space="preserve">Участник обязан </w:t>
      </w:r>
      <w:r w:rsidR="002E2023" w:rsidRPr="00F73CF6">
        <w:rPr>
          <w:rFonts w:ascii="Arial" w:hAnsi="Arial" w:cs="Arial"/>
        </w:rPr>
        <w:t>предоставить технический паспорт на доставляемы</w:t>
      </w:r>
      <w:r w:rsidR="00B67D9D" w:rsidRPr="00F73CF6">
        <w:rPr>
          <w:rFonts w:ascii="Arial" w:hAnsi="Arial" w:cs="Arial"/>
        </w:rPr>
        <w:t xml:space="preserve">е </w:t>
      </w:r>
      <w:r>
        <w:rPr>
          <w:rFonts w:ascii="Arial" w:hAnsi="Arial" w:cs="Arial"/>
        </w:rPr>
        <w:t>UPS</w:t>
      </w:r>
      <w:r w:rsidR="002E2023" w:rsidRPr="00F73CF6">
        <w:rPr>
          <w:rFonts w:ascii="Arial" w:hAnsi="Arial" w:cs="Arial"/>
        </w:rPr>
        <w:t>.</w:t>
      </w:r>
    </w:p>
    <w:p w14:paraId="006BC358" w14:textId="77777777" w:rsidR="00F015A4" w:rsidRPr="00F73CF6" w:rsidRDefault="00F015A4" w:rsidP="00916D0B">
      <w:pPr>
        <w:pStyle w:val="a3"/>
        <w:numPr>
          <w:ilvl w:val="1"/>
          <w:numId w:val="6"/>
        </w:numPr>
        <w:spacing w:after="0" w:line="240" w:lineRule="auto"/>
        <w:ind w:firstLine="426"/>
        <w:jc w:val="both"/>
        <w:rPr>
          <w:rFonts w:ascii="Arial" w:hAnsi="Arial" w:cs="Arial"/>
        </w:rPr>
      </w:pPr>
      <w:r w:rsidRPr="00F73CF6">
        <w:rPr>
          <w:rFonts w:ascii="Arial" w:hAnsi="Arial" w:cs="Arial"/>
        </w:rPr>
        <w:t>Подтверждение наличи</w:t>
      </w:r>
      <w:r w:rsidR="00CC51EA" w:rsidRPr="00F73CF6">
        <w:rPr>
          <w:rFonts w:ascii="Arial" w:hAnsi="Arial" w:cs="Arial"/>
        </w:rPr>
        <w:t>я</w:t>
      </w:r>
      <w:r w:rsidRPr="00F73CF6">
        <w:rPr>
          <w:rFonts w:ascii="Arial" w:hAnsi="Arial" w:cs="Arial"/>
        </w:rPr>
        <w:t xml:space="preserve"> сервис-центра у </w:t>
      </w:r>
      <w:r w:rsidR="00803D3D" w:rsidRPr="00F73CF6">
        <w:rPr>
          <w:rFonts w:ascii="Arial" w:hAnsi="Arial" w:cs="Arial"/>
        </w:rPr>
        <w:t>Участника</w:t>
      </w:r>
      <w:r w:rsidRPr="00F73CF6">
        <w:rPr>
          <w:rFonts w:ascii="Arial" w:hAnsi="Arial" w:cs="Arial"/>
        </w:rPr>
        <w:t xml:space="preserve"> по обслуживанию оборудования на территории Республики Узбекистан с квалифицированными и сертифицированными специалистами.</w:t>
      </w:r>
    </w:p>
    <w:p w14:paraId="4131CA8E" w14:textId="35AF76A3" w:rsidR="00434ADE" w:rsidRPr="00F73CF6" w:rsidRDefault="00803D3D" w:rsidP="00916D0B">
      <w:pPr>
        <w:pStyle w:val="a3"/>
        <w:numPr>
          <w:ilvl w:val="1"/>
          <w:numId w:val="6"/>
        </w:numPr>
        <w:spacing w:after="0" w:line="240" w:lineRule="auto"/>
        <w:ind w:firstLine="426"/>
        <w:jc w:val="both"/>
        <w:rPr>
          <w:rFonts w:ascii="Arial" w:hAnsi="Arial" w:cs="Arial"/>
          <w:b/>
          <w:lang w:val="uz-Cyrl-UZ" w:eastAsia="ru-RU"/>
        </w:rPr>
      </w:pPr>
      <w:r w:rsidRPr="00F73CF6">
        <w:rPr>
          <w:rFonts w:ascii="Arial" w:eastAsia="Batang" w:hAnsi="Arial" w:cs="Arial"/>
        </w:rPr>
        <w:t xml:space="preserve">Участник, в случае признания его победителем </w:t>
      </w:r>
      <w:r w:rsidR="00E65351">
        <w:rPr>
          <w:rFonts w:ascii="Arial" w:eastAsia="Batang" w:hAnsi="Arial" w:cs="Arial"/>
        </w:rPr>
        <w:t>конкурса</w:t>
      </w:r>
      <w:r w:rsidRPr="00F73CF6">
        <w:rPr>
          <w:rFonts w:ascii="Arial" w:eastAsia="Batang" w:hAnsi="Arial" w:cs="Arial"/>
        </w:rPr>
        <w:t>,</w:t>
      </w:r>
      <w:r w:rsidR="00434ADE" w:rsidRPr="00F73CF6">
        <w:rPr>
          <w:rFonts w:ascii="Arial" w:eastAsia="Batang" w:hAnsi="Arial" w:cs="Arial"/>
        </w:rPr>
        <w:t xml:space="preserve"> </w:t>
      </w:r>
      <w:r w:rsidR="0020763A" w:rsidRPr="00F73CF6">
        <w:rPr>
          <w:rFonts w:ascii="Arial" w:eastAsia="Batang" w:hAnsi="Arial" w:cs="Arial"/>
        </w:rPr>
        <w:t>обязуется направить сертифицированного</w:t>
      </w:r>
      <w:r w:rsidR="00434ADE" w:rsidRPr="00F73CF6">
        <w:rPr>
          <w:rFonts w:ascii="Arial" w:eastAsia="Batang" w:hAnsi="Arial" w:cs="Arial"/>
        </w:rPr>
        <w:t xml:space="preserve"> специалиста для обучения сотрудников </w:t>
      </w:r>
      <w:r w:rsidRPr="00F73CF6">
        <w:rPr>
          <w:rFonts w:ascii="Arial" w:eastAsia="Batang" w:hAnsi="Arial" w:cs="Arial"/>
        </w:rPr>
        <w:t>Б</w:t>
      </w:r>
      <w:r w:rsidR="00434ADE" w:rsidRPr="00F73CF6">
        <w:rPr>
          <w:rFonts w:ascii="Arial" w:eastAsia="Batang" w:hAnsi="Arial" w:cs="Arial"/>
        </w:rPr>
        <w:t xml:space="preserve">анка по работе с </w:t>
      </w:r>
      <w:r w:rsidRPr="00F73CF6">
        <w:rPr>
          <w:rFonts w:ascii="Arial" w:eastAsia="Batang" w:hAnsi="Arial" w:cs="Arial"/>
        </w:rPr>
        <w:t>предложенной</w:t>
      </w:r>
      <w:r w:rsidR="00434ADE" w:rsidRPr="00F73CF6">
        <w:rPr>
          <w:rFonts w:ascii="Arial" w:eastAsia="Batang" w:hAnsi="Arial" w:cs="Arial"/>
        </w:rPr>
        <w:t xml:space="preserve"> моделью </w:t>
      </w:r>
      <w:r w:rsidR="00241C06">
        <w:rPr>
          <w:rFonts w:ascii="Arial" w:eastAsia="Batang" w:hAnsi="Arial" w:cs="Arial"/>
        </w:rPr>
        <w:t>UPS</w:t>
      </w:r>
      <w:r w:rsidR="00434ADE" w:rsidRPr="00F73CF6">
        <w:rPr>
          <w:rFonts w:ascii="Arial" w:eastAsia="Batang" w:hAnsi="Arial" w:cs="Arial"/>
        </w:rPr>
        <w:t>.</w:t>
      </w:r>
    </w:p>
    <w:p w14:paraId="2E347D49" w14:textId="51EBC2F2" w:rsidR="00AF43C5" w:rsidRPr="00F73CF6" w:rsidRDefault="00AF43C5" w:rsidP="00916D0B">
      <w:pPr>
        <w:pStyle w:val="a3"/>
        <w:numPr>
          <w:ilvl w:val="1"/>
          <w:numId w:val="6"/>
        </w:numPr>
        <w:spacing w:after="0" w:line="240" w:lineRule="auto"/>
        <w:ind w:firstLine="426"/>
        <w:jc w:val="both"/>
        <w:rPr>
          <w:rFonts w:ascii="Arial" w:hAnsi="Arial" w:cs="Arial"/>
          <w:b/>
          <w:lang w:val="uz-Cyrl-UZ" w:eastAsia="ru-RU"/>
        </w:rPr>
      </w:pPr>
      <w:r w:rsidRPr="00F73CF6">
        <w:rPr>
          <w:rFonts w:ascii="Arial" w:hAnsi="Arial" w:cs="Arial"/>
        </w:rPr>
        <w:t xml:space="preserve">Гарантийный срок на оборудование - не менее </w:t>
      </w:r>
      <w:r w:rsidR="00A34AE5">
        <w:rPr>
          <w:rFonts w:ascii="Arial" w:hAnsi="Arial" w:cs="Arial"/>
        </w:rPr>
        <w:t>12</w:t>
      </w:r>
      <w:r w:rsidRPr="00F73CF6">
        <w:rPr>
          <w:rFonts w:ascii="Arial" w:hAnsi="Arial" w:cs="Arial"/>
        </w:rPr>
        <w:t xml:space="preserve"> месяцев со дня подписания </w:t>
      </w:r>
      <w:r w:rsidR="0020763A" w:rsidRPr="00F73CF6">
        <w:rPr>
          <w:rFonts w:ascii="Arial" w:hAnsi="Arial" w:cs="Arial"/>
        </w:rPr>
        <w:t>А</w:t>
      </w:r>
      <w:r w:rsidRPr="00F73CF6">
        <w:rPr>
          <w:rFonts w:ascii="Arial" w:hAnsi="Arial" w:cs="Arial"/>
        </w:rPr>
        <w:t xml:space="preserve">кта сдачи-приема </w:t>
      </w:r>
      <w:r w:rsidR="00241C06">
        <w:rPr>
          <w:rFonts w:ascii="Arial" w:hAnsi="Arial" w:cs="Arial"/>
        </w:rPr>
        <w:t>UPS</w:t>
      </w:r>
      <w:r w:rsidR="0020763A" w:rsidRPr="00F73CF6">
        <w:rPr>
          <w:rFonts w:ascii="Arial" w:hAnsi="Arial" w:cs="Arial"/>
        </w:rPr>
        <w:t xml:space="preserve"> Заказчику и пуско-наладочных работ</w:t>
      </w:r>
      <w:r w:rsidRPr="00F73CF6">
        <w:rPr>
          <w:rFonts w:ascii="Arial" w:hAnsi="Arial" w:cs="Arial"/>
        </w:rPr>
        <w:t xml:space="preserve"> </w:t>
      </w:r>
      <w:r w:rsidR="0020763A" w:rsidRPr="00F73CF6">
        <w:rPr>
          <w:rFonts w:ascii="Arial" w:eastAsia="Batang" w:hAnsi="Arial" w:cs="Arial"/>
        </w:rPr>
        <w:t xml:space="preserve">по месту расположения </w:t>
      </w:r>
      <w:r w:rsidR="00241C06">
        <w:rPr>
          <w:rFonts w:ascii="Arial" w:eastAsia="Batang" w:hAnsi="Arial" w:cs="Arial"/>
        </w:rPr>
        <w:t>UPS</w:t>
      </w:r>
      <w:r w:rsidR="0020763A" w:rsidRPr="00F73CF6">
        <w:rPr>
          <w:rFonts w:ascii="Arial" w:eastAsia="Batang" w:hAnsi="Arial" w:cs="Arial"/>
        </w:rPr>
        <w:t xml:space="preserve"> в оговоренные договором поставки сроки. </w:t>
      </w:r>
      <w:r w:rsidR="009A6C90" w:rsidRPr="00F73CF6">
        <w:rPr>
          <w:rFonts w:ascii="Arial" w:eastAsia="Batang" w:hAnsi="Arial" w:cs="Arial"/>
        </w:rPr>
        <w:t xml:space="preserve">Приветствуется увеличение срока гарантии на </w:t>
      </w:r>
      <w:r w:rsidR="00241C06">
        <w:rPr>
          <w:rFonts w:ascii="Arial" w:eastAsia="Batang" w:hAnsi="Arial" w:cs="Arial"/>
        </w:rPr>
        <w:t>UPS</w:t>
      </w:r>
      <w:r w:rsidR="009A6C90" w:rsidRPr="00F73CF6">
        <w:rPr>
          <w:rFonts w:ascii="Arial" w:eastAsia="Batang" w:hAnsi="Arial" w:cs="Arial"/>
        </w:rPr>
        <w:t xml:space="preserve">. </w:t>
      </w:r>
      <w:r w:rsidR="00803D3D" w:rsidRPr="00F73CF6">
        <w:rPr>
          <w:rFonts w:ascii="Arial" w:hAnsi="Arial" w:cs="Arial"/>
          <w:color w:val="222222"/>
        </w:rPr>
        <w:t>Участник</w:t>
      </w:r>
      <w:r w:rsidR="002E2023" w:rsidRPr="00F73CF6">
        <w:rPr>
          <w:rFonts w:ascii="Arial" w:hAnsi="Arial" w:cs="Arial"/>
          <w:color w:val="222222"/>
        </w:rPr>
        <w:t xml:space="preserve"> берет на себя обязательства по бесплатному техническому обслуживанию в течение гарантийного срока.</w:t>
      </w:r>
    </w:p>
    <w:p w14:paraId="2EB71457" w14:textId="657C2F15" w:rsidR="002D54A5" w:rsidRPr="00F73CF6" w:rsidRDefault="0020763A" w:rsidP="00916D0B">
      <w:pPr>
        <w:pStyle w:val="a3"/>
        <w:numPr>
          <w:ilvl w:val="1"/>
          <w:numId w:val="6"/>
        </w:numPr>
        <w:spacing w:after="0" w:line="240" w:lineRule="auto"/>
        <w:ind w:firstLine="426"/>
        <w:jc w:val="both"/>
        <w:rPr>
          <w:rFonts w:ascii="Arial" w:hAnsi="Arial" w:cs="Arial"/>
          <w:b/>
          <w:lang w:val="uz-Cyrl-UZ" w:eastAsia="ru-RU"/>
        </w:rPr>
      </w:pPr>
      <w:r w:rsidRPr="00F73CF6">
        <w:rPr>
          <w:rFonts w:ascii="Arial" w:eastAsia="Batang" w:hAnsi="Arial" w:cs="Arial"/>
        </w:rPr>
        <w:t xml:space="preserve">Предоставить Сертификат </w:t>
      </w:r>
      <w:r w:rsidRPr="00F73CF6">
        <w:rPr>
          <w:rFonts w:ascii="Arial" w:hAnsi="Arial" w:cs="Arial"/>
        </w:rPr>
        <w:t>происхождения международного образца, выпущенный уполномоченным органом страны экспортера, С</w:t>
      </w:r>
      <w:r w:rsidRPr="00F73CF6">
        <w:rPr>
          <w:rFonts w:ascii="Arial" w:hAnsi="Arial" w:cs="Arial"/>
          <w:color w:val="000000"/>
        </w:rPr>
        <w:t xml:space="preserve">ертификат качества, соответствия выданный производителем </w:t>
      </w:r>
      <w:r w:rsidR="00241C06">
        <w:rPr>
          <w:rFonts w:ascii="Arial" w:eastAsia="Batang" w:hAnsi="Arial" w:cs="Arial"/>
        </w:rPr>
        <w:t>UPS</w:t>
      </w:r>
      <w:r w:rsidRPr="00F73CF6">
        <w:rPr>
          <w:rFonts w:ascii="Arial" w:eastAsia="Batang" w:hAnsi="Arial" w:cs="Arial"/>
        </w:rPr>
        <w:t>, рекомендательные письма от партнеров.</w:t>
      </w:r>
      <w:r w:rsidR="002D54A5" w:rsidRPr="00F73CF6">
        <w:rPr>
          <w:rFonts w:ascii="Arial" w:eastAsia="Batang" w:hAnsi="Arial" w:cs="Arial"/>
        </w:rPr>
        <w:t xml:space="preserve"> </w:t>
      </w:r>
    </w:p>
    <w:p w14:paraId="409417A3" w14:textId="43577994" w:rsidR="002E2023" w:rsidRPr="00F73CF6" w:rsidRDefault="00241C06" w:rsidP="00916D0B">
      <w:pPr>
        <w:pStyle w:val="a3"/>
        <w:numPr>
          <w:ilvl w:val="1"/>
          <w:numId w:val="6"/>
        </w:numPr>
        <w:spacing w:after="0" w:line="240" w:lineRule="auto"/>
        <w:ind w:firstLine="426"/>
        <w:jc w:val="both"/>
        <w:rPr>
          <w:rFonts w:ascii="Arial" w:hAnsi="Arial" w:cs="Arial"/>
          <w:b/>
          <w:lang w:val="uz-Cyrl-UZ" w:eastAsia="ru-RU"/>
        </w:rPr>
      </w:pPr>
      <w:r>
        <w:rPr>
          <w:rFonts w:ascii="Arial" w:eastAsia="Batang" w:hAnsi="Arial" w:cs="Arial"/>
          <w:lang w:val="uz-Cyrl-UZ"/>
        </w:rPr>
        <w:t>UPS</w:t>
      </w:r>
      <w:r w:rsidR="002E2023" w:rsidRPr="00F73CF6">
        <w:rPr>
          <w:rFonts w:ascii="Arial" w:hAnsi="Arial" w:cs="Arial"/>
        </w:rPr>
        <w:t xml:space="preserve"> должно соответствовать действующим стандартам и нормам по пожарной, санитарной и электрической безопасности, а также электромагнитной совместимости, в соответствии с номенклатурой продукции, в отношении которой законодательными актами Республики Узбекистан предусмотрена обязательная сертификация с документальным подтверждением.</w:t>
      </w:r>
    </w:p>
    <w:p w14:paraId="0C5B8D61" w14:textId="6732D878" w:rsidR="006A14BF" w:rsidRPr="00F73CF6" w:rsidRDefault="00587C57" w:rsidP="00916D0B">
      <w:pPr>
        <w:pStyle w:val="a3"/>
        <w:numPr>
          <w:ilvl w:val="1"/>
          <w:numId w:val="6"/>
        </w:numPr>
        <w:spacing w:after="0" w:line="240" w:lineRule="auto"/>
        <w:ind w:firstLine="426"/>
        <w:jc w:val="both"/>
        <w:rPr>
          <w:rFonts w:ascii="Arial" w:hAnsi="Arial" w:cs="Arial"/>
          <w:b/>
          <w:lang w:val="uz-Cyrl-UZ" w:eastAsia="ru-RU"/>
        </w:rPr>
      </w:pPr>
      <w:r w:rsidRPr="00F73CF6">
        <w:rPr>
          <w:rFonts w:ascii="Arial" w:hAnsi="Arial" w:cs="Arial"/>
        </w:rPr>
        <w:t>Технические требования</w:t>
      </w:r>
      <w:r w:rsidR="00BA3B92" w:rsidRPr="00F73CF6">
        <w:rPr>
          <w:rFonts w:ascii="Arial" w:hAnsi="Arial" w:cs="Arial"/>
        </w:rPr>
        <w:t xml:space="preserve"> и характеристики </w:t>
      </w:r>
      <w:r w:rsidR="00241C06">
        <w:rPr>
          <w:rFonts w:ascii="Arial" w:eastAsia="Batang" w:hAnsi="Arial" w:cs="Arial"/>
        </w:rPr>
        <w:t>UPS</w:t>
      </w:r>
      <w:r w:rsidR="00BA3B92" w:rsidRPr="00F73CF6">
        <w:rPr>
          <w:rFonts w:ascii="Arial" w:hAnsi="Arial" w:cs="Arial"/>
        </w:rPr>
        <w:t xml:space="preserve"> обязательные для</w:t>
      </w:r>
      <w:r w:rsidR="006A14BF" w:rsidRPr="00F73CF6">
        <w:rPr>
          <w:rFonts w:ascii="Arial" w:hAnsi="Arial" w:cs="Arial"/>
        </w:rPr>
        <w:t xml:space="preserve"> выполнения при формировании Спецификации </w:t>
      </w:r>
      <w:r w:rsidR="00E65351">
        <w:rPr>
          <w:rFonts w:ascii="Arial" w:hAnsi="Arial" w:cs="Arial"/>
        </w:rPr>
        <w:t xml:space="preserve">на </w:t>
      </w:r>
      <w:proofErr w:type="spellStart"/>
      <w:r w:rsidR="00241C06">
        <w:rPr>
          <w:rFonts w:ascii="Arial" w:eastAsia="Batang" w:hAnsi="Arial" w:cs="Arial"/>
        </w:rPr>
        <w:t>UPS</w:t>
      </w:r>
      <w:r w:rsidR="00E65351">
        <w:rPr>
          <w:rFonts w:ascii="Arial" w:hAnsi="Arial" w:cs="Arial"/>
          <w:bCs/>
        </w:rPr>
        <w:t>ы</w:t>
      </w:r>
      <w:proofErr w:type="spellEnd"/>
      <w:r w:rsidR="006A14BF" w:rsidRPr="00F73CF6">
        <w:rPr>
          <w:rFonts w:ascii="Arial" w:hAnsi="Arial" w:cs="Arial"/>
        </w:rPr>
        <w:t xml:space="preserve"> и </w:t>
      </w:r>
      <w:r w:rsidR="00BA3B92" w:rsidRPr="00F73CF6">
        <w:rPr>
          <w:rFonts w:ascii="Arial" w:hAnsi="Arial" w:cs="Arial"/>
        </w:rPr>
        <w:t xml:space="preserve">учета </w:t>
      </w:r>
      <w:r w:rsidR="006A14BF" w:rsidRPr="00F73CF6">
        <w:rPr>
          <w:rFonts w:ascii="Arial" w:hAnsi="Arial" w:cs="Arial"/>
        </w:rPr>
        <w:t xml:space="preserve">в </w:t>
      </w:r>
      <w:r w:rsidR="00BA3B92" w:rsidRPr="00F73CF6">
        <w:rPr>
          <w:rFonts w:ascii="Arial" w:hAnsi="Arial" w:cs="Arial"/>
        </w:rPr>
        <w:t>предложени</w:t>
      </w:r>
      <w:r w:rsidR="006A14BF" w:rsidRPr="00F73CF6">
        <w:rPr>
          <w:rFonts w:ascii="Arial" w:hAnsi="Arial" w:cs="Arial"/>
        </w:rPr>
        <w:t>и</w:t>
      </w:r>
      <w:r w:rsidR="00BA3B92" w:rsidRPr="00F73CF6">
        <w:rPr>
          <w:rFonts w:ascii="Arial" w:hAnsi="Arial" w:cs="Arial"/>
        </w:rPr>
        <w:t xml:space="preserve"> Участником </w:t>
      </w:r>
      <w:r w:rsidR="00E65351">
        <w:rPr>
          <w:rFonts w:ascii="Arial" w:hAnsi="Arial" w:cs="Arial"/>
        </w:rPr>
        <w:t>конкурса</w:t>
      </w:r>
      <w:r w:rsidR="00BA3B92" w:rsidRPr="00F73CF6">
        <w:rPr>
          <w:rFonts w:ascii="Arial" w:hAnsi="Arial" w:cs="Arial"/>
        </w:rPr>
        <w:t xml:space="preserve"> представлены в Таблице 1</w:t>
      </w:r>
      <w:r w:rsidR="006A14BF" w:rsidRPr="00F73CF6">
        <w:rPr>
          <w:rFonts w:ascii="Arial" w:hAnsi="Arial" w:cs="Arial"/>
        </w:rPr>
        <w:t xml:space="preserve"> «Технические требования и характеристики </w:t>
      </w:r>
      <w:r w:rsidR="00241C06">
        <w:rPr>
          <w:rFonts w:ascii="Arial" w:eastAsia="Batang" w:hAnsi="Arial" w:cs="Arial"/>
        </w:rPr>
        <w:t>UPS</w:t>
      </w:r>
      <w:r w:rsidR="006A14BF" w:rsidRPr="00F73CF6">
        <w:rPr>
          <w:rFonts w:ascii="Arial" w:hAnsi="Arial" w:cs="Arial"/>
        </w:rPr>
        <w:t>».</w:t>
      </w:r>
    </w:p>
    <w:p w14:paraId="2F4B6874" w14:textId="2EB70800" w:rsidR="00587C57" w:rsidRPr="00F73CF6" w:rsidRDefault="006A14BF" w:rsidP="00916D0B">
      <w:pPr>
        <w:pStyle w:val="a3"/>
        <w:numPr>
          <w:ilvl w:val="1"/>
          <w:numId w:val="6"/>
        </w:numPr>
        <w:spacing w:after="0" w:line="240" w:lineRule="auto"/>
        <w:ind w:firstLine="426"/>
        <w:jc w:val="both"/>
        <w:rPr>
          <w:rFonts w:ascii="Arial" w:hAnsi="Arial" w:cs="Arial"/>
        </w:rPr>
      </w:pPr>
      <w:r w:rsidRPr="00F73CF6">
        <w:rPr>
          <w:rFonts w:ascii="Arial" w:hAnsi="Arial" w:cs="Arial"/>
        </w:rPr>
        <w:t xml:space="preserve">Участник </w:t>
      </w:r>
      <w:r w:rsidR="00E65351">
        <w:rPr>
          <w:rFonts w:ascii="Arial" w:hAnsi="Arial" w:cs="Arial"/>
        </w:rPr>
        <w:t>конкурса</w:t>
      </w:r>
      <w:r w:rsidRPr="00F73CF6">
        <w:rPr>
          <w:rFonts w:ascii="Arial" w:hAnsi="Arial" w:cs="Arial"/>
        </w:rPr>
        <w:t xml:space="preserve"> заполняет </w:t>
      </w:r>
      <w:r w:rsidR="007E32C6" w:rsidRPr="00F73CF6">
        <w:rPr>
          <w:rFonts w:ascii="Arial" w:hAnsi="Arial" w:cs="Arial"/>
        </w:rPr>
        <w:t xml:space="preserve">и предоставляет документальное подтверждение соответствия требованиям в </w:t>
      </w:r>
      <w:r w:rsidR="009746A4" w:rsidRPr="00F73CF6">
        <w:rPr>
          <w:rFonts w:ascii="Arial" w:hAnsi="Arial" w:cs="Arial"/>
        </w:rPr>
        <w:t>Таблиц</w:t>
      </w:r>
      <w:r w:rsidR="007E32C6" w:rsidRPr="00F73CF6">
        <w:rPr>
          <w:rFonts w:ascii="Arial" w:hAnsi="Arial" w:cs="Arial"/>
        </w:rPr>
        <w:t>е</w:t>
      </w:r>
      <w:r w:rsidR="009746A4" w:rsidRPr="00F73CF6">
        <w:rPr>
          <w:rFonts w:ascii="Arial" w:hAnsi="Arial" w:cs="Arial"/>
        </w:rPr>
        <w:t xml:space="preserve"> 2 в Приложении №1 к Конкурсному предложению.</w:t>
      </w:r>
    </w:p>
    <w:p w14:paraId="7AF2F60A" w14:textId="77777777" w:rsidR="001B6FE1" w:rsidRPr="00F73CF6" w:rsidRDefault="001B6FE1" w:rsidP="001B6FE1">
      <w:pPr>
        <w:pStyle w:val="a3"/>
        <w:spacing w:after="0" w:line="240" w:lineRule="auto"/>
        <w:jc w:val="both"/>
        <w:rPr>
          <w:rFonts w:ascii="Arial" w:hAnsi="Arial" w:cs="Arial"/>
        </w:rPr>
      </w:pPr>
    </w:p>
    <w:p w14:paraId="55D5DDE9" w14:textId="62BC5009" w:rsidR="001B6FE1" w:rsidRDefault="001B6FE1" w:rsidP="001B6FE1">
      <w:pPr>
        <w:pStyle w:val="a3"/>
        <w:spacing w:after="0" w:line="240" w:lineRule="auto"/>
        <w:jc w:val="both"/>
        <w:rPr>
          <w:rFonts w:ascii="Arial" w:hAnsi="Arial" w:cs="Arial"/>
        </w:rPr>
      </w:pPr>
    </w:p>
    <w:p w14:paraId="6D5742A8" w14:textId="19CAAAF6" w:rsidR="00A34AE5" w:rsidRDefault="00A34AE5" w:rsidP="001B6FE1">
      <w:pPr>
        <w:pStyle w:val="a3"/>
        <w:spacing w:after="0" w:line="240" w:lineRule="auto"/>
        <w:jc w:val="both"/>
        <w:rPr>
          <w:rFonts w:ascii="Arial" w:hAnsi="Arial" w:cs="Arial"/>
        </w:rPr>
      </w:pPr>
    </w:p>
    <w:p w14:paraId="0F0D6D72" w14:textId="71169D40" w:rsidR="00A34AE5" w:rsidRDefault="00A34AE5" w:rsidP="001B6FE1">
      <w:pPr>
        <w:pStyle w:val="a3"/>
        <w:spacing w:after="0" w:line="240" w:lineRule="auto"/>
        <w:jc w:val="both"/>
        <w:rPr>
          <w:rFonts w:ascii="Arial" w:hAnsi="Arial" w:cs="Arial"/>
        </w:rPr>
      </w:pPr>
    </w:p>
    <w:p w14:paraId="0B9B8A80" w14:textId="46CB4543" w:rsidR="00A34AE5" w:rsidRDefault="00A34AE5" w:rsidP="001B6FE1">
      <w:pPr>
        <w:pStyle w:val="a3"/>
        <w:spacing w:after="0" w:line="240" w:lineRule="auto"/>
        <w:jc w:val="both"/>
        <w:rPr>
          <w:rFonts w:ascii="Arial" w:hAnsi="Arial" w:cs="Arial"/>
        </w:rPr>
      </w:pPr>
    </w:p>
    <w:p w14:paraId="7F2D0296" w14:textId="39740984" w:rsidR="00A34AE5" w:rsidRDefault="00A34AE5" w:rsidP="001B6FE1">
      <w:pPr>
        <w:pStyle w:val="a3"/>
        <w:spacing w:after="0" w:line="240" w:lineRule="auto"/>
        <w:jc w:val="both"/>
        <w:rPr>
          <w:rFonts w:ascii="Arial" w:hAnsi="Arial" w:cs="Arial"/>
        </w:rPr>
      </w:pPr>
    </w:p>
    <w:p w14:paraId="339DED9D" w14:textId="77777777" w:rsidR="002D5449" w:rsidRPr="00F73CF6" w:rsidRDefault="002D5449" w:rsidP="001B6FE1">
      <w:pPr>
        <w:pStyle w:val="a3"/>
        <w:spacing w:after="0" w:line="240" w:lineRule="auto"/>
        <w:jc w:val="both"/>
        <w:rPr>
          <w:rFonts w:ascii="Arial" w:hAnsi="Arial" w:cs="Arial"/>
        </w:rPr>
      </w:pPr>
    </w:p>
    <w:p w14:paraId="08AF0C4A" w14:textId="66890A33" w:rsidR="00B03D50" w:rsidRDefault="00B03D50" w:rsidP="001B6FE1">
      <w:pPr>
        <w:pStyle w:val="a3"/>
        <w:spacing w:after="0" w:line="240" w:lineRule="auto"/>
        <w:jc w:val="both"/>
        <w:rPr>
          <w:rFonts w:ascii="Arial" w:hAnsi="Arial" w:cs="Arial"/>
        </w:rPr>
      </w:pPr>
    </w:p>
    <w:p w14:paraId="32592816" w14:textId="34D437B1" w:rsidR="00896E27" w:rsidRDefault="00896E27" w:rsidP="001B6FE1">
      <w:pPr>
        <w:pStyle w:val="a3"/>
        <w:spacing w:after="0" w:line="240" w:lineRule="auto"/>
        <w:jc w:val="both"/>
        <w:rPr>
          <w:rFonts w:ascii="Arial" w:hAnsi="Arial" w:cs="Arial"/>
        </w:rPr>
      </w:pPr>
    </w:p>
    <w:p w14:paraId="4C695AC4" w14:textId="77777777" w:rsidR="00896E27" w:rsidRDefault="00896E27" w:rsidP="001B6FE1">
      <w:pPr>
        <w:pStyle w:val="a3"/>
        <w:spacing w:after="0" w:line="240" w:lineRule="auto"/>
        <w:jc w:val="both"/>
        <w:rPr>
          <w:rFonts w:ascii="Arial" w:hAnsi="Arial" w:cs="Arial"/>
        </w:rPr>
      </w:pPr>
    </w:p>
    <w:p w14:paraId="44194395" w14:textId="77777777" w:rsidR="00741052" w:rsidRPr="00F73CF6" w:rsidRDefault="00741052" w:rsidP="001B6FE1">
      <w:pPr>
        <w:pStyle w:val="a3"/>
        <w:spacing w:after="0" w:line="240" w:lineRule="auto"/>
        <w:jc w:val="both"/>
        <w:rPr>
          <w:rFonts w:ascii="Arial" w:hAnsi="Arial" w:cs="Arial"/>
        </w:rPr>
      </w:pPr>
    </w:p>
    <w:p w14:paraId="3E7721CA" w14:textId="77777777" w:rsidR="00587C57" w:rsidRPr="00F73CF6" w:rsidRDefault="00587C57" w:rsidP="00587C57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F73CF6">
        <w:rPr>
          <w:rFonts w:ascii="Arial" w:hAnsi="Arial" w:cs="Arial"/>
          <w:b/>
          <w:bCs/>
        </w:rPr>
        <w:lastRenderedPageBreak/>
        <w:t>Таблица 1</w:t>
      </w:r>
    </w:p>
    <w:p w14:paraId="7B5810FB" w14:textId="520516A4" w:rsidR="00587C57" w:rsidRDefault="006A14BF" w:rsidP="006A14BF">
      <w:pPr>
        <w:spacing w:after="0" w:line="240" w:lineRule="auto"/>
        <w:jc w:val="center"/>
        <w:rPr>
          <w:rFonts w:ascii="Arial" w:eastAsia="Batang" w:hAnsi="Arial" w:cs="Arial"/>
          <w:b/>
          <w:lang w:val="en-US"/>
        </w:rPr>
      </w:pPr>
      <w:r w:rsidRPr="00F73CF6">
        <w:rPr>
          <w:rFonts w:ascii="Arial" w:hAnsi="Arial" w:cs="Arial"/>
          <w:b/>
          <w:bCs/>
        </w:rPr>
        <w:t xml:space="preserve">Технические требования и характеристики </w:t>
      </w:r>
      <w:r w:rsidR="006524E3">
        <w:rPr>
          <w:rFonts w:ascii="Arial" w:eastAsia="Batang" w:hAnsi="Arial" w:cs="Arial"/>
          <w:b/>
          <w:lang w:val="en-US"/>
        </w:rPr>
        <w:t>UPS</w:t>
      </w:r>
    </w:p>
    <w:p w14:paraId="284284AB" w14:textId="4BAC6D83" w:rsidR="00896E27" w:rsidRDefault="00896E27" w:rsidP="006A14BF">
      <w:pPr>
        <w:spacing w:after="0" w:line="240" w:lineRule="auto"/>
        <w:jc w:val="center"/>
        <w:rPr>
          <w:rFonts w:ascii="Arial" w:eastAsia="Batang" w:hAnsi="Arial" w:cs="Arial"/>
          <w:b/>
          <w:lang w:val="en-US"/>
        </w:rPr>
      </w:pPr>
    </w:p>
    <w:p w14:paraId="30F21567" w14:textId="77777777" w:rsidR="00896E27" w:rsidRPr="006524E3" w:rsidRDefault="00896E27" w:rsidP="006A14BF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3488"/>
        <w:gridCol w:w="6096"/>
      </w:tblGrid>
      <w:tr w:rsidR="00761EC0" w:rsidRPr="00F73CF6" w14:paraId="6002F6C1" w14:textId="77777777" w:rsidTr="00803D3D">
        <w:tc>
          <w:tcPr>
            <w:tcW w:w="481" w:type="dxa"/>
          </w:tcPr>
          <w:p w14:paraId="7C905BC6" w14:textId="77777777" w:rsidR="0020763A" w:rsidRPr="00F73CF6" w:rsidRDefault="0020763A" w:rsidP="001C0A82">
            <w:pPr>
              <w:pStyle w:val="6"/>
              <w:shd w:val="clear" w:color="auto" w:fill="auto"/>
              <w:spacing w:before="0" w:line="240" w:lineRule="auto"/>
              <w:jc w:val="center"/>
              <w:rPr>
                <w:rStyle w:val="105pt0pt"/>
                <w:rFonts w:ascii="Arial" w:hAnsi="Arial" w:cs="Arial"/>
                <w:sz w:val="22"/>
                <w:szCs w:val="22"/>
              </w:rPr>
            </w:pPr>
            <w:r w:rsidRPr="00F73CF6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r w:rsidRPr="00F73CF6">
              <w:rPr>
                <w:rFonts w:ascii="Arial" w:hAnsi="Arial" w:cs="Arial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488" w:type="dxa"/>
            <w:shd w:val="clear" w:color="auto" w:fill="auto"/>
          </w:tcPr>
          <w:p w14:paraId="491DBF07" w14:textId="77777777" w:rsidR="0020763A" w:rsidRPr="003D3FD3" w:rsidRDefault="00E94385" w:rsidP="001C0A82">
            <w:pPr>
              <w:pStyle w:val="6"/>
              <w:shd w:val="clear" w:color="auto" w:fill="auto"/>
              <w:spacing w:before="0" w:line="240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3D3FD3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r w:rsidR="0020763A" w:rsidRPr="003D3FD3">
              <w:rPr>
                <w:rFonts w:ascii="Arial" w:hAnsi="Arial" w:cs="Arial"/>
                <w:bCs/>
                <w:sz w:val="24"/>
                <w:szCs w:val="24"/>
              </w:rPr>
              <w:t>араметры</w:t>
            </w:r>
          </w:p>
        </w:tc>
        <w:tc>
          <w:tcPr>
            <w:tcW w:w="6096" w:type="dxa"/>
            <w:shd w:val="clear" w:color="auto" w:fill="auto"/>
          </w:tcPr>
          <w:p w14:paraId="15365260" w14:textId="474AEAC7" w:rsidR="0020763A" w:rsidRPr="003D3FD3" w:rsidRDefault="0020763A" w:rsidP="001C0A82">
            <w:pPr>
              <w:pStyle w:val="6"/>
              <w:shd w:val="clear" w:color="auto" w:fill="auto"/>
              <w:spacing w:before="0" w:line="240" w:lineRule="auto"/>
              <w:jc w:val="center"/>
              <w:rPr>
                <w:rStyle w:val="105pt0pt"/>
                <w:rFonts w:ascii="Arial" w:hAnsi="Arial" w:cs="Arial"/>
                <w:bCs/>
                <w:sz w:val="24"/>
                <w:szCs w:val="24"/>
              </w:rPr>
            </w:pPr>
            <w:r w:rsidRPr="003D3FD3">
              <w:rPr>
                <w:rFonts w:ascii="Arial" w:hAnsi="Arial" w:cs="Arial"/>
                <w:bCs/>
                <w:sz w:val="24"/>
                <w:szCs w:val="24"/>
              </w:rPr>
              <w:t xml:space="preserve">Обязательные требования к </w:t>
            </w:r>
            <w:r w:rsidR="003D3FD3" w:rsidRPr="003D3FD3">
              <w:rPr>
                <w:rFonts w:ascii="Arial" w:eastAsia="Batang" w:hAnsi="Arial" w:cs="Arial"/>
                <w:bCs/>
                <w:sz w:val="24"/>
                <w:szCs w:val="24"/>
                <w:lang w:val="en-US"/>
              </w:rPr>
              <w:t>UPS</w:t>
            </w:r>
          </w:p>
        </w:tc>
      </w:tr>
      <w:tr w:rsidR="00761EC0" w:rsidRPr="00F73CF6" w14:paraId="4363E580" w14:textId="77777777" w:rsidTr="00803D3D">
        <w:tc>
          <w:tcPr>
            <w:tcW w:w="481" w:type="dxa"/>
          </w:tcPr>
          <w:p w14:paraId="6CC127B2" w14:textId="77777777" w:rsidR="0020763A" w:rsidRPr="00F73CF6" w:rsidRDefault="0020763A" w:rsidP="000E1EDB">
            <w:pPr>
              <w:pStyle w:val="6"/>
              <w:shd w:val="clear" w:color="auto" w:fill="auto"/>
              <w:spacing w:before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73CF6">
              <w:rPr>
                <w:rFonts w:ascii="Arial" w:hAnsi="Arial" w:cs="Arial"/>
                <w:sz w:val="22"/>
                <w:szCs w:val="22"/>
              </w:rPr>
              <w:t>1</w:t>
            </w:r>
          </w:p>
          <w:p w14:paraId="491CD2D9" w14:textId="77777777" w:rsidR="0020763A" w:rsidRPr="00F73CF6" w:rsidRDefault="0020763A" w:rsidP="000E1EDB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</w:p>
        </w:tc>
        <w:tc>
          <w:tcPr>
            <w:tcW w:w="3488" w:type="dxa"/>
            <w:shd w:val="clear" w:color="auto" w:fill="auto"/>
          </w:tcPr>
          <w:p w14:paraId="71D199FB" w14:textId="798EDC48" w:rsidR="0020763A" w:rsidRPr="00DD6E2A" w:rsidRDefault="00DB150F" w:rsidP="00916D0B">
            <w:pPr>
              <w:pStyle w:val="6"/>
              <w:shd w:val="clear" w:color="auto" w:fill="auto"/>
              <w:spacing w:before="0" w:line="240" w:lineRule="auto"/>
              <w:rPr>
                <w:rFonts w:ascii="Arial" w:hAnsi="Arial" w:cs="Arial"/>
                <w:bCs/>
                <w:sz w:val="22"/>
                <w:szCs w:val="22"/>
                <w:lang w:val="uz-Cyrl-UZ"/>
              </w:rPr>
            </w:pPr>
            <w:r w:rsidRPr="00DD6E2A">
              <w:rPr>
                <w:rFonts w:ascii="Arial" w:hAnsi="Arial" w:cs="Arial"/>
                <w:bCs/>
                <w:sz w:val="22"/>
                <w:szCs w:val="22"/>
                <w:lang w:val="uz-Cyrl-UZ"/>
              </w:rPr>
              <w:t>Вход(напряжения)</w:t>
            </w:r>
          </w:p>
        </w:tc>
        <w:tc>
          <w:tcPr>
            <w:tcW w:w="6096" w:type="dxa"/>
            <w:shd w:val="clear" w:color="auto" w:fill="auto"/>
          </w:tcPr>
          <w:p w14:paraId="110D3982" w14:textId="10358E7F" w:rsidR="0020763A" w:rsidRPr="00DD6E2A" w:rsidRDefault="006524E3" w:rsidP="000E1EDB">
            <w:pPr>
              <w:pStyle w:val="6"/>
              <w:shd w:val="clear" w:color="auto" w:fill="auto"/>
              <w:spacing w:before="0" w:line="240" w:lineRule="auto"/>
              <w:rPr>
                <w:rFonts w:ascii="Arial" w:hAnsi="Arial" w:cs="Arial"/>
                <w:bCs/>
                <w:sz w:val="22"/>
                <w:szCs w:val="22"/>
                <w:lang w:val="uz-Cyrl-UZ"/>
              </w:rPr>
            </w:pP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1</w:t>
            </w:r>
            <w:r w:rsidR="00DB150F"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10</w:t>
            </w: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-</w:t>
            </w:r>
            <w:r w:rsidR="00DB150F"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300В</w:t>
            </w: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50</w:t>
            </w:r>
            <w:r w:rsidR="00DB150F"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z-Cyrl-UZ"/>
              </w:rPr>
              <w:t>/60Гц(переменного тока)</w:t>
            </w:r>
          </w:p>
        </w:tc>
      </w:tr>
      <w:tr w:rsidR="00761EC0" w:rsidRPr="00F73CF6" w14:paraId="300C8888" w14:textId="77777777" w:rsidTr="00803D3D">
        <w:tc>
          <w:tcPr>
            <w:tcW w:w="481" w:type="dxa"/>
          </w:tcPr>
          <w:p w14:paraId="6A683EF5" w14:textId="77777777" w:rsidR="0020763A" w:rsidRPr="00F73CF6" w:rsidRDefault="0020763A" w:rsidP="000E1EDB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  <w:r w:rsidRPr="00F73CF6"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  <w:t>2</w:t>
            </w:r>
          </w:p>
        </w:tc>
        <w:tc>
          <w:tcPr>
            <w:tcW w:w="3488" w:type="dxa"/>
            <w:shd w:val="clear" w:color="auto" w:fill="auto"/>
          </w:tcPr>
          <w:p w14:paraId="3C442694" w14:textId="07130224" w:rsidR="0020763A" w:rsidRPr="00DD6E2A" w:rsidRDefault="00DB150F" w:rsidP="00566246">
            <w:pPr>
              <w:pStyle w:val="6"/>
              <w:shd w:val="clear" w:color="auto" w:fill="auto"/>
              <w:spacing w:before="0" w:line="240" w:lineRule="auto"/>
              <w:jc w:val="left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bCs/>
                <w:sz w:val="22"/>
                <w:szCs w:val="22"/>
                <w:lang w:val="uz-Cyrl-UZ"/>
              </w:rPr>
              <w:t>Выход(напряжения)</w:t>
            </w:r>
          </w:p>
        </w:tc>
        <w:tc>
          <w:tcPr>
            <w:tcW w:w="6096" w:type="dxa"/>
            <w:shd w:val="clear" w:color="auto" w:fill="auto"/>
          </w:tcPr>
          <w:p w14:paraId="5DFC3866" w14:textId="44043F9F" w:rsidR="0020763A" w:rsidRPr="00DD6E2A" w:rsidRDefault="006524E3" w:rsidP="000E1EDB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  <w:lang w:val="uz-Cyrl-UZ"/>
              </w:rPr>
            </w:pP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>220</w:t>
            </w:r>
            <w:r w:rsidR="00DB150F"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z-Cyrl-UZ"/>
              </w:rPr>
              <w:t>В</w:t>
            </w: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en-US"/>
              </w:rPr>
              <w:t xml:space="preserve"> 50</w:t>
            </w:r>
            <w:r w:rsidR="00DB150F"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lang w:val="uz-Cyrl-UZ"/>
              </w:rPr>
              <w:t xml:space="preserve">Гц, </w:t>
            </w:r>
            <w:r w:rsidR="003D3FD3" w:rsidRPr="00DD6E2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>±1%</w:t>
            </w:r>
          </w:p>
        </w:tc>
      </w:tr>
      <w:tr w:rsidR="00DD6E2A" w:rsidRPr="00F73CF6" w14:paraId="16C9E1E0" w14:textId="77777777" w:rsidTr="00803D3D">
        <w:tc>
          <w:tcPr>
            <w:tcW w:w="481" w:type="dxa"/>
          </w:tcPr>
          <w:p w14:paraId="6BDE9D53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  <w:r w:rsidRPr="00F73CF6"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  <w:t>3</w:t>
            </w:r>
          </w:p>
          <w:p w14:paraId="564663C6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</w:p>
        </w:tc>
        <w:tc>
          <w:tcPr>
            <w:tcW w:w="3488" w:type="dxa"/>
            <w:shd w:val="clear" w:color="auto" w:fill="auto"/>
          </w:tcPr>
          <w:p w14:paraId="656E8F0D" w14:textId="0B47C2A1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>Форма выходного сигнала</w:t>
            </w:r>
          </w:p>
        </w:tc>
        <w:tc>
          <w:tcPr>
            <w:tcW w:w="6096" w:type="dxa"/>
            <w:shd w:val="clear" w:color="auto" w:fill="auto"/>
          </w:tcPr>
          <w:p w14:paraId="5D72C3AE" w14:textId="5B0241D3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>чистая синусоида</w:t>
            </w:r>
          </w:p>
        </w:tc>
      </w:tr>
      <w:tr w:rsidR="00DD6E2A" w:rsidRPr="00F73CF6" w14:paraId="771D6D2B" w14:textId="77777777" w:rsidTr="00803D3D">
        <w:tc>
          <w:tcPr>
            <w:tcW w:w="481" w:type="dxa"/>
          </w:tcPr>
          <w:p w14:paraId="59EB04EC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  <w:r w:rsidRPr="00F73CF6"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  <w:t>4</w:t>
            </w:r>
          </w:p>
        </w:tc>
        <w:tc>
          <w:tcPr>
            <w:tcW w:w="3488" w:type="dxa"/>
            <w:shd w:val="clear" w:color="auto" w:fill="auto"/>
          </w:tcPr>
          <w:p w14:paraId="2828B491" w14:textId="588A0A61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>Коэффициент выходной мощности</w:t>
            </w:r>
          </w:p>
        </w:tc>
        <w:tc>
          <w:tcPr>
            <w:tcW w:w="6096" w:type="dxa"/>
            <w:shd w:val="clear" w:color="auto" w:fill="auto"/>
          </w:tcPr>
          <w:p w14:paraId="3CA3E88E" w14:textId="1255066B" w:rsidR="00DD6E2A" w:rsidRPr="00DD6E2A" w:rsidRDefault="00DD6E2A" w:rsidP="00DD6E2A">
            <w:pPr>
              <w:spacing w:after="200" w:line="360" w:lineRule="auto"/>
              <w:rPr>
                <w:rStyle w:val="105pt0pt"/>
                <w:rFonts w:ascii="Arial" w:eastAsiaTheme="minorHAnsi" w:hAnsi="Arial" w:cs="Arial"/>
                <w:bCs/>
                <w:color w:val="000000" w:themeColor="text1"/>
                <w:spacing w:val="0"/>
                <w:sz w:val="22"/>
                <w:szCs w:val="22"/>
                <w:shd w:val="clear" w:color="auto" w:fill="auto"/>
              </w:rPr>
            </w:pPr>
            <w:r w:rsidRPr="00DD6E2A">
              <w:rPr>
                <w:rFonts w:ascii="Arial" w:hAnsi="Arial" w:cs="Arial"/>
                <w:color w:val="2F2F2F"/>
                <w:shd w:val="clear" w:color="auto" w:fill="FFFFFF"/>
              </w:rPr>
              <w:t>1,0</w:t>
            </w:r>
          </w:p>
        </w:tc>
      </w:tr>
      <w:tr w:rsidR="00DD6E2A" w:rsidRPr="00F73CF6" w14:paraId="1C4C4C23" w14:textId="77777777" w:rsidTr="00803D3D">
        <w:tc>
          <w:tcPr>
            <w:tcW w:w="481" w:type="dxa"/>
          </w:tcPr>
          <w:p w14:paraId="3EF205CE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  <w:r w:rsidRPr="00F73CF6"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  <w:t>5</w:t>
            </w:r>
          </w:p>
        </w:tc>
        <w:tc>
          <w:tcPr>
            <w:tcW w:w="3488" w:type="dxa"/>
            <w:shd w:val="clear" w:color="auto" w:fill="auto"/>
          </w:tcPr>
          <w:p w14:paraId="65D57AFD" w14:textId="7013C66F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2F2F2F"/>
                <w:sz w:val="21"/>
                <w:szCs w:val="21"/>
                <w:shd w:val="clear" w:color="auto" w:fill="FFFFFF"/>
              </w:rPr>
              <w:t>Мощность</w:t>
            </w:r>
          </w:p>
        </w:tc>
        <w:tc>
          <w:tcPr>
            <w:tcW w:w="6096" w:type="dxa"/>
            <w:shd w:val="clear" w:color="auto" w:fill="auto"/>
          </w:tcPr>
          <w:p w14:paraId="49DC1CDE" w14:textId="37B4EBBF" w:rsidR="00DD6E2A" w:rsidRPr="00DD6E2A" w:rsidRDefault="00DD6E2A" w:rsidP="00DD6E2A">
            <w:pPr>
              <w:spacing w:after="200" w:line="360" w:lineRule="auto"/>
              <w:rPr>
                <w:rStyle w:val="105pt0pt"/>
                <w:rFonts w:ascii="Arial" w:eastAsiaTheme="minorHAnsi" w:hAnsi="Arial" w:cs="Arial"/>
                <w:bCs/>
                <w:color w:val="000000" w:themeColor="text1"/>
                <w:spacing w:val="0"/>
                <w:sz w:val="22"/>
                <w:szCs w:val="22"/>
                <w:shd w:val="clear" w:color="auto" w:fill="auto"/>
              </w:rPr>
            </w:pPr>
            <w:r>
              <w:rPr>
                <w:rFonts w:ascii="Arial" w:hAnsi="Arial" w:cs="Arial"/>
                <w:bCs/>
                <w:color w:val="000000" w:themeColor="text1"/>
              </w:rPr>
              <w:t>24</w:t>
            </w:r>
            <w:r w:rsidRPr="00DD6E2A">
              <w:rPr>
                <w:rFonts w:ascii="Arial" w:hAnsi="Arial" w:cs="Arial"/>
                <w:bCs/>
                <w:color w:val="000000" w:themeColor="text1"/>
                <w:lang w:val="en-US"/>
              </w:rPr>
              <w:t>00W</w:t>
            </w:r>
            <w:r>
              <w:rPr>
                <w:rFonts w:ascii="Arial" w:hAnsi="Arial" w:cs="Arial"/>
                <w:bCs/>
                <w:color w:val="000000" w:themeColor="text1"/>
              </w:rPr>
              <w:t>-3000</w:t>
            </w:r>
            <w:r w:rsidRPr="00DD6E2A">
              <w:rPr>
                <w:rFonts w:ascii="Arial" w:hAnsi="Arial" w:cs="Arial"/>
                <w:bCs/>
                <w:color w:val="000000" w:themeColor="text1"/>
                <w:lang w:val="en-US"/>
              </w:rPr>
              <w:t xml:space="preserve"> W</w:t>
            </w:r>
          </w:p>
        </w:tc>
      </w:tr>
      <w:tr w:rsidR="00DD6E2A" w:rsidRPr="00F73CF6" w14:paraId="4487EBDE" w14:textId="77777777" w:rsidTr="00803D3D">
        <w:tc>
          <w:tcPr>
            <w:tcW w:w="481" w:type="dxa"/>
          </w:tcPr>
          <w:p w14:paraId="3611AC3D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  <w:r w:rsidRPr="00F73CF6"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  <w:t>6</w:t>
            </w:r>
          </w:p>
        </w:tc>
        <w:tc>
          <w:tcPr>
            <w:tcW w:w="3488" w:type="dxa"/>
            <w:shd w:val="clear" w:color="auto" w:fill="auto"/>
          </w:tcPr>
          <w:p w14:paraId="5F096B9D" w14:textId="3B8F6EC8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6096" w:type="dxa"/>
            <w:shd w:val="clear" w:color="auto" w:fill="auto"/>
          </w:tcPr>
          <w:p w14:paraId="07723C82" w14:textId="0C4E86A0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DD6E2A" w:rsidRPr="00F73CF6" w14:paraId="394FD497" w14:textId="77777777" w:rsidTr="00803D3D">
        <w:tc>
          <w:tcPr>
            <w:tcW w:w="481" w:type="dxa"/>
          </w:tcPr>
          <w:p w14:paraId="2D7076AC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  <w:r w:rsidRPr="00F73CF6"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  <w:t>7</w:t>
            </w:r>
          </w:p>
        </w:tc>
        <w:tc>
          <w:tcPr>
            <w:tcW w:w="3488" w:type="dxa"/>
            <w:shd w:val="clear" w:color="auto" w:fill="auto"/>
          </w:tcPr>
          <w:p w14:paraId="4E8561DA" w14:textId="0F691773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AFAFA"/>
              </w:rPr>
              <w:t>Преобразование</w:t>
            </w:r>
          </w:p>
        </w:tc>
        <w:tc>
          <w:tcPr>
            <w:tcW w:w="6096" w:type="dxa"/>
            <w:shd w:val="clear" w:color="auto" w:fill="auto"/>
          </w:tcPr>
          <w:p w14:paraId="6E07B8F7" w14:textId="4DB55F28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AFAFA"/>
                <w:lang w:val="uz-Cyrl-UZ"/>
              </w:rPr>
              <w:t>Д</w:t>
            </w:r>
            <w:proofErr w:type="spellStart"/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AFAFA"/>
              </w:rPr>
              <w:t>войное</w:t>
            </w:r>
            <w:proofErr w:type="spellEnd"/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AFAFA"/>
              </w:rPr>
              <w:t xml:space="preserve"> преобразование, защиту проводных линий RJ-45</w:t>
            </w:r>
          </w:p>
        </w:tc>
      </w:tr>
      <w:tr w:rsidR="00DD6E2A" w:rsidRPr="00F73CF6" w14:paraId="631DE3DC" w14:textId="77777777" w:rsidTr="00803D3D">
        <w:tc>
          <w:tcPr>
            <w:tcW w:w="481" w:type="dxa"/>
          </w:tcPr>
          <w:p w14:paraId="469B7E3F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  <w:r w:rsidRPr="00F73CF6"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  <w:t>8</w:t>
            </w:r>
          </w:p>
        </w:tc>
        <w:tc>
          <w:tcPr>
            <w:tcW w:w="3488" w:type="dxa"/>
            <w:shd w:val="clear" w:color="auto" w:fill="auto"/>
          </w:tcPr>
          <w:p w14:paraId="5647051C" w14:textId="42106D34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AFAFA"/>
                <w:lang w:val="uz-Cyrl-UZ"/>
              </w:rPr>
              <w:t>Ф</w:t>
            </w:r>
            <w:proofErr w:type="spellStart"/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AFAFA"/>
              </w:rPr>
              <w:t>ункции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14:paraId="7D9BF549" w14:textId="0B3A3E68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AFAFA"/>
                <w:lang w:val="uz-Cyrl-UZ"/>
              </w:rPr>
              <w:t>Ф</w:t>
            </w:r>
            <w:proofErr w:type="spellStart"/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AFAFA"/>
              </w:rPr>
              <w:t>ункцию</w:t>
            </w:r>
            <w:proofErr w:type="spellEnd"/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AFAFA"/>
              </w:rPr>
              <w:t xml:space="preserve"> холодного старта</w:t>
            </w: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AFAFA"/>
                <w:lang w:val="uz-Cyrl-UZ"/>
              </w:rPr>
              <w:t xml:space="preserve">, </w:t>
            </w: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AFAFA"/>
              </w:rPr>
              <w:t>также возможность выбора режима работы с высоким КПД </w:t>
            </w:r>
          </w:p>
        </w:tc>
      </w:tr>
      <w:tr w:rsidR="00DD6E2A" w:rsidRPr="00F73CF6" w14:paraId="400512E0" w14:textId="77777777" w:rsidTr="00803D3D">
        <w:trPr>
          <w:trHeight w:val="451"/>
        </w:trPr>
        <w:tc>
          <w:tcPr>
            <w:tcW w:w="481" w:type="dxa"/>
          </w:tcPr>
          <w:p w14:paraId="0CBB4FF5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</w:rPr>
            </w:pPr>
            <w:r w:rsidRPr="00F73CF6"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  <w:t>9</w:t>
            </w:r>
          </w:p>
        </w:tc>
        <w:tc>
          <w:tcPr>
            <w:tcW w:w="3488" w:type="dxa"/>
            <w:shd w:val="clear" w:color="auto" w:fill="auto"/>
          </w:tcPr>
          <w:p w14:paraId="08F7261A" w14:textId="5478DF71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Выходные разъемы</w:t>
            </w:r>
          </w:p>
        </w:tc>
        <w:tc>
          <w:tcPr>
            <w:tcW w:w="6096" w:type="dxa"/>
            <w:shd w:val="clear" w:color="auto" w:fill="auto"/>
          </w:tcPr>
          <w:p w14:paraId="0C7D5A7D" w14:textId="3C20CCB7" w:rsidR="00DD6E2A" w:rsidRPr="00DD6E2A" w:rsidDel="00DB5945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  <w:lang w:val="uz-Cyrl-UZ"/>
              </w:rPr>
              <w:t xml:space="preserve">4-6 розетки, </w:t>
            </w: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Защита от короткого замыкания</w:t>
            </w: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  <w:lang w:val="uz-Cyrl-UZ"/>
              </w:rPr>
              <w:t xml:space="preserve">, </w:t>
            </w: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Защита от перегрузки</w:t>
            </w: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  <w:lang w:val="uz-Cyrl-UZ"/>
              </w:rPr>
              <w:t xml:space="preserve">, </w:t>
            </w: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Защита от глубокого разряда батареи</w:t>
            </w:r>
            <w:r w:rsidRPr="00DD6E2A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  <w:lang w:val="uz-Cyrl-UZ"/>
              </w:rPr>
              <w:t>.</w:t>
            </w:r>
          </w:p>
        </w:tc>
      </w:tr>
      <w:tr w:rsidR="00DD6E2A" w:rsidRPr="00F73CF6" w14:paraId="73222B04" w14:textId="77777777" w:rsidTr="00803D3D">
        <w:tc>
          <w:tcPr>
            <w:tcW w:w="481" w:type="dxa"/>
          </w:tcPr>
          <w:p w14:paraId="1DB1EE53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  <w:r w:rsidRPr="00F73CF6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3488" w:type="dxa"/>
            <w:shd w:val="clear" w:color="auto" w:fill="auto"/>
          </w:tcPr>
          <w:p w14:paraId="4E109C8D" w14:textId="515A5A14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Style w:val="105pt0pt"/>
                <w:rFonts w:ascii="Arial" w:hAnsi="Arial" w:cs="Arial"/>
                <w:bCs/>
                <w:sz w:val="22"/>
                <w:szCs w:val="22"/>
                <w:lang w:val="uz-Cyrl-UZ"/>
              </w:rPr>
              <w:t>Аккумулятор</w:t>
            </w:r>
            <w:r w:rsidRPr="00DD6E2A">
              <w:rPr>
                <w:rStyle w:val="105pt0pt"/>
                <w:rFonts w:ascii="Arial" w:hAnsi="Arial" w:cs="Arial"/>
                <w:bCs/>
                <w:sz w:val="22"/>
                <w:szCs w:val="22"/>
              </w:rPr>
              <w:t>ы</w:t>
            </w:r>
          </w:p>
        </w:tc>
        <w:tc>
          <w:tcPr>
            <w:tcW w:w="6096" w:type="dxa"/>
            <w:shd w:val="clear" w:color="auto" w:fill="auto"/>
          </w:tcPr>
          <w:p w14:paraId="6E52A21D" w14:textId="123E83B1" w:rsidR="00DD6E2A" w:rsidRPr="00DD6E2A" w:rsidDel="00DB5945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Style w:val="105pt0pt"/>
                <w:rFonts w:ascii="Arial" w:hAnsi="Arial" w:cs="Arial"/>
                <w:bCs/>
                <w:sz w:val="22"/>
                <w:szCs w:val="22"/>
                <w:lang w:val="uz-Cyrl-UZ"/>
              </w:rPr>
              <w:t>Минимум 4 по 9</w:t>
            </w:r>
            <w:r w:rsidRPr="00DD6E2A">
              <w:rPr>
                <w:rStyle w:val="105pt0pt"/>
                <w:rFonts w:ascii="Arial" w:hAnsi="Arial" w:cs="Arial"/>
                <w:bCs/>
                <w:sz w:val="22"/>
                <w:szCs w:val="22"/>
                <w:lang w:val="en-US"/>
              </w:rPr>
              <w:t>Ah</w:t>
            </w:r>
          </w:p>
        </w:tc>
      </w:tr>
      <w:tr w:rsidR="00DD6E2A" w:rsidRPr="00F73CF6" w14:paraId="13599463" w14:textId="77777777" w:rsidTr="00803D3D">
        <w:trPr>
          <w:trHeight w:val="301"/>
        </w:trPr>
        <w:tc>
          <w:tcPr>
            <w:tcW w:w="481" w:type="dxa"/>
          </w:tcPr>
          <w:p w14:paraId="00D93BA8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Fonts w:ascii="Arial" w:hAnsi="Arial" w:cs="Arial"/>
              </w:rPr>
            </w:pPr>
            <w:r w:rsidRPr="00F73CF6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3488" w:type="dxa"/>
            <w:shd w:val="clear" w:color="auto" w:fill="auto"/>
          </w:tcPr>
          <w:p w14:paraId="28D2519B" w14:textId="0DE99DDA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Style w:val="105pt0pt"/>
                <w:rFonts w:ascii="Arial" w:hAnsi="Arial" w:cs="Arial"/>
                <w:bCs/>
                <w:sz w:val="22"/>
                <w:szCs w:val="22"/>
              </w:rPr>
              <w:t>Температура окружающей среды</w:t>
            </w:r>
          </w:p>
        </w:tc>
        <w:tc>
          <w:tcPr>
            <w:tcW w:w="6096" w:type="dxa"/>
            <w:shd w:val="clear" w:color="auto" w:fill="auto"/>
          </w:tcPr>
          <w:p w14:paraId="27917C48" w14:textId="4F0840F9" w:rsidR="00DD6E2A" w:rsidRPr="00DD6E2A" w:rsidDel="00DB5945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>0 ~ 40</w:t>
            </w:r>
            <w:r w:rsidRPr="00DD6E2A">
              <w:rPr>
                <w:rFonts w:ascii="Cambria Math" w:hAnsi="Cambria Math" w:cs="Cambria Math"/>
                <w:color w:val="2F2F2F"/>
                <w:sz w:val="22"/>
                <w:szCs w:val="22"/>
                <w:shd w:val="clear" w:color="auto" w:fill="FFFFFF"/>
              </w:rPr>
              <w:t>℃</w:t>
            </w:r>
          </w:p>
        </w:tc>
      </w:tr>
      <w:tr w:rsidR="00DD6E2A" w:rsidRPr="00F73CF6" w14:paraId="712B77E4" w14:textId="77777777" w:rsidTr="00803D3D">
        <w:tc>
          <w:tcPr>
            <w:tcW w:w="481" w:type="dxa"/>
          </w:tcPr>
          <w:p w14:paraId="6E9E5AF6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Fonts w:ascii="Arial" w:hAnsi="Arial" w:cs="Arial"/>
              </w:rPr>
            </w:pPr>
            <w:r w:rsidRPr="00F73CF6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3488" w:type="dxa"/>
            <w:shd w:val="clear" w:color="auto" w:fill="auto"/>
          </w:tcPr>
          <w:p w14:paraId="4C149261" w14:textId="3F276071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color w:val="auto"/>
                <w:spacing w:val="10"/>
                <w:sz w:val="22"/>
                <w:szCs w:val="22"/>
                <w:shd w:val="clear" w:color="auto" w:fill="auto"/>
              </w:rPr>
            </w:pPr>
            <w:r w:rsidRPr="00DD6E2A">
              <w:rPr>
                <w:rStyle w:val="105pt0pt"/>
                <w:rFonts w:ascii="Arial" w:hAnsi="Arial" w:cs="Arial"/>
                <w:bCs/>
                <w:sz w:val="22"/>
                <w:szCs w:val="22"/>
              </w:rPr>
              <w:t xml:space="preserve">Влажность окружающей среды </w:t>
            </w:r>
          </w:p>
        </w:tc>
        <w:tc>
          <w:tcPr>
            <w:tcW w:w="6096" w:type="dxa"/>
            <w:shd w:val="clear" w:color="auto" w:fill="auto"/>
          </w:tcPr>
          <w:p w14:paraId="5F3AE336" w14:textId="64AB9E9F" w:rsidR="00DD6E2A" w:rsidRPr="00DD6E2A" w:rsidDel="00DB5945" w:rsidRDefault="00DD6E2A" w:rsidP="00DD6E2A">
            <w:pPr>
              <w:pStyle w:val="6"/>
              <w:shd w:val="clear" w:color="auto" w:fill="auto"/>
              <w:spacing w:before="0" w:line="240" w:lineRule="auto"/>
              <w:jc w:val="left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Style w:val="105pt0pt"/>
                <w:rFonts w:ascii="Arial" w:hAnsi="Arial" w:cs="Arial"/>
                <w:bCs/>
                <w:sz w:val="22"/>
                <w:szCs w:val="22"/>
              </w:rPr>
              <w:t>-20%-95%</w:t>
            </w:r>
            <w:r w:rsidRPr="00DD6E2A">
              <w:rPr>
                <w:rStyle w:val="105pt0pt"/>
                <w:rFonts w:ascii="Arial" w:hAnsi="Arial" w:cs="Arial"/>
                <w:bCs/>
                <w:sz w:val="22"/>
                <w:szCs w:val="22"/>
                <w:lang w:val="en-US"/>
              </w:rPr>
              <w:t>(</w:t>
            </w:r>
            <w:r w:rsidRPr="00DD6E2A">
              <w:rPr>
                <w:rStyle w:val="105pt0pt"/>
                <w:rFonts w:ascii="Arial" w:hAnsi="Arial" w:cs="Arial"/>
                <w:bCs/>
                <w:sz w:val="22"/>
                <w:szCs w:val="22"/>
                <w:lang w:val="uz-Cyrl-UZ"/>
              </w:rPr>
              <w:t>без конденсата</w:t>
            </w:r>
            <w:r w:rsidRPr="00DD6E2A">
              <w:rPr>
                <w:rStyle w:val="105pt0pt"/>
                <w:rFonts w:ascii="Arial" w:hAnsi="Arial" w:cs="Arial"/>
                <w:bCs/>
                <w:sz w:val="22"/>
                <w:szCs w:val="22"/>
                <w:lang w:val="en-US"/>
              </w:rPr>
              <w:t>)</w:t>
            </w:r>
          </w:p>
        </w:tc>
      </w:tr>
      <w:tr w:rsidR="00DD6E2A" w:rsidRPr="00F73CF6" w14:paraId="1258F73C" w14:textId="77777777" w:rsidTr="00803D3D">
        <w:tc>
          <w:tcPr>
            <w:tcW w:w="481" w:type="dxa"/>
          </w:tcPr>
          <w:p w14:paraId="2BA34789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  <w:r w:rsidRPr="00F73CF6"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  <w:t>13</w:t>
            </w:r>
          </w:p>
        </w:tc>
        <w:tc>
          <w:tcPr>
            <w:tcW w:w="3488" w:type="dxa"/>
            <w:shd w:val="clear" w:color="auto" w:fill="auto"/>
          </w:tcPr>
          <w:p w14:paraId="31FC2737" w14:textId="458563FF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>Дисплей</w:t>
            </w:r>
            <w:r w:rsidRPr="00DD6E2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  <w:lang w:val="uz-Cyrl-UZ"/>
              </w:rPr>
              <w:t>(параметр</w:t>
            </w:r>
            <w:r w:rsidRPr="00DD6E2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>ы</w:t>
            </w:r>
            <w:r w:rsidRPr="00DD6E2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  <w:lang w:val="uz-Cyrl-UZ"/>
              </w:rPr>
              <w:t>)</w:t>
            </w:r>
            <w:r w:rsidRPr="00DD6E2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 xml:space="preserve"> </w:t>
            </w:r>
          </w:p>
        </w:tc>
        <w:tc>
          <w:tcPr>
            <w:tcW w:w="6096" w:type="dxa"/>
            <w:shd w:val="clear" w:color="auto" w:fill="auto"/>
          </w:tcPr>
          <w:p w14:paraId="317937A8" w14:textId="34DE22C9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  <w:lang w:val="uz-Cyrl-UZ"/>
              </w:rPr>
            </w:pPr>
            <w:r w:rsidRPr="00DD6E2A"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>LCD(Режим работы / Нагрузка / Питание от батареи / Ввод / вывод и т.д.)</w:t>
            </w:r>
          </w:p>
        </w:tc>
      </w:tr>
      <w:tr w:rsidR="00DD6E2A" w:rsidRPr="00F73CF6" w14:paraId="50EAF83B" w14:textId="77777777" w:rsidTr="00803D3D">
        <w:tc>
          <w:tcPr>
            <w:tcW w:w="481" w:type="dxa"/>
          </w:tcPr>
          <w:p w14:paraId="7A116C0B" w14:textId="77777777" w:rsidR="00DD6E2A" w:rsidRPr="00F73CF6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</w:pPr>
            <w:r w:rsidRPr="00F73CF6">
              <w:rPr>
                <w:rStyle w:val="105pt0pt"/>
                <w:rFonts w:ascii="Arial" w:hAnsi="Arial" w:cs="Arial"/>
                <w:sz w:val="22"/>
                <w:szCs w:val="22"/>
                <w:lang w:val="uz-Cyrl-UZ"/>
              </w:rPr>
              <w:t>14</w:t>
            </w:r>
          </w:p>
        </w:tc>
        <w:tc>
          <w:tcPr>
            <w:tcW w:w="3488" w:type="dxa"/>
            <w:shd w:val="clear" w:color="auto" w:fill="auto"/>
          </w:tcPr>
          <w:p w14:paraId="096AEB7E" w14:textId="77B404EC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Style w:val="105pt0pt"/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bCs/>
                <w:sz w:val="22"/>
                <w:szCs w:val="22"/>
              </w:rPr>
              <w:t>Гарантия</w:t>
            </w:r>
          </w:p>
        </w:tc>
        <w:tc>
          <w:tcPr>
            <w:tcW w:w="6096" w:type="dxa"/>
            <w:shd w:val="clear" w:color="auto" w:fill="auto"/>
          </w:tcPr>
          <w:p w14:paraId="65D9003C" w14:textId="3810C7B6" w:rsidR="00DD6E2A" w:rsidRPr="00DD6E2A" w:rsidRDefault="00DD6E2A" w:rsidP="00DD6E2A">
            <w:pPr>
              <w:pStyle w:val="6"/>
              <w:shd w:val="clear" w:color="auto" w:fill="auto"/>
              <w:spacing w:before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DD6E2A">
              <w:rPr>
                <w:rFonts w:ascii="Arial" w:hAnsi="Arial" w:cs="Arial"/>
                <w:bCs/>
                <w:sz w:val="22"/>
                <w:szCs w:val="22"/>
              </w:rPr>
              <w:t>Минимум 12 месяцев</w:t>
            </w:r>
          </w:p>
        </w:tc>
      </w:tr>
    </w:tbl>
    <w:p w14:paraId="79BC053C" w14:textId="77777777" w:rsidR="00A34AE5" w:rsidRDefault="00A34AE5" w:rsidP="00A34AE5">
      <w:pPr>
        <w:pStyle w:val="a3"/>
        <w:spacing w:after="0" w:line="240" w:lineRule="auto"/>
        <w:ind w:left="0"/>
        <w:jc w:val="both"/>
        <w:rPr>
          <w:rFonts w:ascii="Arial" w:hAnsi="Arial" w:cs="Arial"/>
        </w:rPr>
      </w:pPr>
    </w:p>
    <w:p w14:paraId="4E055542" w14:textId="440CED92" w:rsidR="00E74AC5" w:rsidRPr="00F73CF6" w:rsidRDefault="00E74AC5" w:rsidP="00E74AC5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F73CF6">
        <w:rPr>
          <w:rFonts w:ascii="Arial" w:hAnsi="Arial" w:cs="Arial"/>
        </w:rPr>
        <w:t xml:space="preserve">Участник в рамках </w:t>
      </w:r>
      <w:r w:rsidR="00E65351">
        <w:rPr>
          <w:rFonts w:ascii="Arial" w:hAnsi="Arial" w:cs="Arial"/>
        </w:rPr>
        <w:t>конкурса</w:t>
      </w:r>
      <w:r w:rsidRPr="00F73CF6">
        <w:rPr>
          <w:rFonts w:ascii="Arial" w:hAnsi="Arial" w:cs="Arial"/>
        </w:rPr>
        <w:t xml:space="preserve"> должен предоставить предложение на полностью укомплектованные работоспособные </w:t>
      </w:r>
      <w:r w:rsidR="00241C06">
        <w:rPr>
          <w:rFonts w:ascii="Arial" w:eastAsia="Batang" w:hAnsi="Arial" w:cs="Arial"/>
        </w:rPr>
        <w:t>UPS</w:t>
      </w:r>
      <w:r w:rsidRPr="00F73CF6">
        <w:rPr>
          <w:rFonts w:ascii="Arial" w:hAnsi="Arial" w:cs="Arial"/>
        </w:rPr>
        <w:t>, при необходимости, предложить дополнительные модули, продукты и услуги, по каким-либо причинам не учтенные Банком, но обязательные для обеспечения полноты использования запрашиваемой конфигурации.</w:t>
      </w:r>
    </w:p>
    <w:p w14:paraId="3DA4AEB3" w14:textId="329FAB08" w:rsidR="00E74AC5" w:rsidRPr="00F73CF6" w:rsidRDefault="00E74AC5" w:rsidP="00E74AC5">
      <w:pPr>
        <w:pStyle w:val="a3"/>
        <w:numPr>
          <w:ilvl w:val="1"/>
          <w:numId w:val="6"/>
        </w:numPr>
        <w:spacing w:after="0"/>
        <w:jc w:val="both"/>
        <w:rPr>
          <w:rFonts w:ascii="Arial" w:hAnsi="Arial" w:cs="Arial"/>
        </w:rPr>
      </w:pPr>
      <w:r w:rsidRPr="00F73CF6">
        <w:rPr>
          <w:rFonts w:ascii="Arial" w:hAnsi="Arial" w:cs="Arial"/>
        </w:rPr>
        <w:t xml:space="preserve">Комплектация </w:t>
      </w:r>
      <w:r w:rsidR="00241C06">
        <w:rPr>
          <w:rFonts w:ascii="Arial" w:eastAsia="Batang" w:hAnsi="Arial" w:cs="Arial"/>
        </w:rPr>
        <w:t>UPS</w:t>
      </w:r>
      <w:r w:rsidRPr="00F73CF6">
        <w:rPr>
          <w:rFonts w:ascii="Arial" w:hAnsi="Arial" w:cs="Arial"/>
        </w:rPr>
        <w:t xml:space="preserve"> должна быть обеспечена в соответствии с техническими характеристиками, указанными в пункте 4 настоящего Технического задания. </w:t>
      </w:r>
      <w:r w:rsidR="00241C06">
        <w:rPr>
          <w:rFonts w:ascii="Arial" w:eastAsia="Batang" w:hAnsi="Arial" w:cs="Arial"/>
        </w:rPr>
        <w:t>UPS</w:t>
      </w:r>
      <w:r w:rsidRPr="00F73CF6">
        <w:rPr>
          <w:rFonts w:ascii="Arial" w:hAnsi="Arial" w:cs="Arial"/>
        </w:rPr>
        <w:t xml:space="preserve"> должен соответствовать всем техническим требованиям и параметрам, указанным в подробном описании.</w:t>
      </w:r>
    </w:p>
    <w:p w14:paraId="71CEEE2E" w14:textId="3AF2CCB2" w:rsidR="0055295F" w:rsidRPr="00F73CF6" w:rsidRDefault="0055295F" w:rsidP="0055295F">
      <w:pPr>
        <w:pStyle w:val="a3"/>
        <w:numPr>
          <w:ilvl w:val="1"/>
          <w:numId w:val="6"/>
        </w:numPr>
        <w:spacing w:after="0" w:line="240" w:lineRule="auto"/>
        <w:jc w:val="both"/>
        <w:rPr>
          <w:rFonts w:ascii="Arial" w:hAnsi="Arial" w:cs="Arial"/>
          <w:b/>
          <w:lang w:val="uz-Cyrl-UZ" w:eastAsia="ru-RU"/>
        </w:rPr>
      </w:pPr>
      <w:r w:rsidRPr="00F73CF6">
        <w:rPr>
          <w:rFonts w:ascii="Arial" w:hAnsi="Arial" w:cs="Arial"/>
        </w:rPr>
        <w:t xml:space="preserve">Все </w:t>
      </w:r>
      <w:r w:rsidR="00241C06">
        <w:rPr>
          <w:rFonts w:ascii="Arial" w:eastAsia="Batang" w:hAnsi="Arial" w:cs="Arial"/>
        </w:rPr>
        <w:t>UPS</w:t>
      </w:r>
      <w:r w:rsidRPr="00F73CF6">
        <w:rPr>
          <w:rFonts w:ascii="Arial" w:hAnsi="Arial" w:cs="Arial"/>
        </w:rPr>
        <w:t xml:space="preserve"> должны быть упакованы в упаковку имеющую защиту от повреждений при перевозке, перегрузке и хранении.</w:t>
      </w:r>
    </w:p>
    <w:p w14:paraId="2A943CCB" w14:textId="77777777" w:rsidR="0055295F" w:rsidRPr="00F73CF6" w:rsidRDefault="0055295F" w:rsidP="0055295F">
      <w:pPr>
        <w:pStyle w:val="a3"/>
        <w:spacing w:after="0" w:line="240" w:lineRule="auto"/>
        <w:jc w:val="both"/>
        <w:rPr>
          <w:rFonts w:ascii="Arial" w:hAnsi="Arial" w:cs="Arial"/>
          <w:b/>
          <w:lang w:val="uz-Cyrl-UZ" w:eastAsia="ru-RU"/>
        </w:rPr>
      </w:pPr>
    </w:p>
    <w:p w14:paraId="13ED08BF" w14:textId="159F9DCE" w:rsidR="0055295F" w:rsidRPr="00901860" w:rsidRDefault="0055295F" w:rsidP="00901860">
      <w:pPr>
        <w:pStyle w:val="a3"/>
        <w:numPr>
          <w:ilvl w:val="0"/>
          <w:numId w:val="22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426"/>
        <w:jc w:val="both"/>
        <w:rPr>
          <w:rFonts w:ascii="Arial" w:hAnsi="Arial" w:cs="Arial"/>
          <w:b/>
          <w:lang w:val="uz-Cyrl-UZ" w:eastAsia="ru-RU"/>
        </w:rPr>
      </w:pPr>
      <w:r w:rsidRPr="00901860">
        <w:rPr>
          <w:rFonts w:ascii="Arial" w:hAnsi="Arial" w:cs="Arial"/>
          <w:b/>
          <w:lang w:val="uz-Cyrl-UZ" w:eastAsia="ru-RU"/>
        </w:rPr>
        <w:t>Ответственность Участника</w:t>
      </w:r>
      <w:r w:rsidR="005B73AF" w:rsidRPr="00901860">
        <w:rPr>
          <w:rFonts w:ascii="Arial" w:hAnsi="Arial" w:cs="Arial"/>
          <w:b/>
          <w:lang w:val="uz-Cyrl-UZ" w:eastAsia="ru-RU"/>
        </w:rPr>
        <w:t xml:space="preserve"> </w:t>
      </w:r>
      <w:r w:rsidR="00E74AC5" w:rsidRPr="00901860">
        <w:rPr>
          <w:rFonts w:ascii="Arial" w:hAnsi="Arial" w:cs="Arial"/>
          <w:b/>
          <w:lang w:val="uz-Cyrl-UZ" w:eastAsia="ru-RU"/>
        </w:rPr>
        <w:t xml:space="preserve">в случае признания победителем </w:t>
      </w:r>
      <w:r w:rsidR="00E65351">
        <w:rPr>
          <w:rFonts w:ascii="Arial" w:hAnsi="Arial" w:cs="Arial"/>
          <w:b/>
          <w:lang w:val="uz-Cyrl-UZ" w:eastAsia="ru-RU"/>
        </w:rPr>
        <w:t>конкурса</w:t>
      </w:r>
      <w:r w:rsidR="00E74AC5" w:rsidRPr="00901860">
        <w:rPr>
          <w:rFonts w:ascii="Arial" w:hAnsi="Arial" w:cs="Arial"/>
          <w:b/>
          <w:lang w:val="uz-Cyrl-UZ" w:eastAsia="ru-RU"/>
        </w:rPr>
        <w:t xml:space="preserve"> и заключения договора поставки</w:t>
      </w:r>
    </w:p>
    <w:p w14:paraId="0775486E" w14:textId="14BD739B" w:rsidR="0055295F" w:rsidRPr="00F73CF6" w:rsidRDefault="00E74AC5" w:rsidP="001B6FE1">
      <w:pPr>
        <w:pStyle w:val="a3"/>
        <w:numPr>
          <w:ilvl w:val="1"/>
          <w:numId w:val="17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F73CF6">
        <w:rPr>
          <w:rFonts w:ascii="Arial" w:hAnsi="Arial" w:cs="Arial"/>
        </w:rPr>
        <w:t xml:space="preserve">Участник </w:t>
      </w:r>
      <w:r w:rsidR="0055295F" w:rsidRPr="00F73CF6">
        <w:rPr>
          <w:rFonts w:ascii="Arial" w:hAnsi="Arial" w:cs="Arial"/>
        </w:rPr>
        <w:t xml:space="preserve">несет ответственность перед </w:t>
      </w:r>
      <w:r w:rsidRPr="00F73CF6">
        <w:rPr>
          <w:rFonts w:ascii="Arial" w:hAnsi="Arial" w:cs="Arial"/>
        </w:rPr>
        <w:t>Банком</w:t>
      </w:r>
      <w:r w:rsidR="0055295F" w:rsidRPr="00F73CF6">
        <w:rPr>
          <w:rFonts w:ascii="Arial" w:hAnsi="Arial" w:cs="Arial"/>
        </w:rPr>
        <w:t xml:space="preserve"> за всякого рода порчу </w:t>
      </w:r>
      <w:r w:rsidR="00241C06">
        <w:rPr>
          <w:rFonts w:ascii="Arial" w:eastAsia="Batang" w:hAnsi="Arial" w:cs="Arial"/>
        </w:rPr>
        <w:t>UPS</w:t>
      </w:r>
      <w:r w:rsidR="0055295F" w:rsidRPr="00F73CF6">
        <w:rPr>
          <w:rFonts w:ascii="Arial" w:hAnsi="Arial" w:cs="Arial"/>
        </w:rPr>
        <w:t xml:space="preserve"> вследствие некачественной или ненадлежащей упаковки и/или транспортировки.</w:t>
      </w:r>
    </w:p>
    <w:p w14:paraId="39684A8D" w14:textId="7FD04512" w:rsidR="0055295F" w:rsidRPr="00F73CF6" w:rsidRDefault="006977F0" w:rsidP="001B6FE1">
      <w:pPr>
        <w:pStyle w:val="a3"/>
        <w:numPr>
          <w:ilvl w:val="1"/>
          <w:numId w:val="17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F73CF6">
        <w:rPr>
          <w:rFonts w:ascii="Arial" w:hAnsi="Arial" w:cs="Arial"/>
        </w:rPr>
        <w:t>Участник</w:t>
      </w:r>
      <w:r w:rsidR="0055295F" w:rsidRPr="00F73CF6">
        <w:rPr>
          <w:rFonts w:ascii="Arial" w:hAnsi="Arial" w:cs="Arial"/>
        </w:rPr>
        <w:t xml:space="preserve"> несет ответственность за убытки, связанные с повреждением </w:t>
      </w:r>
      <w:r w:rsidR="00241C06">
        <w:rPr>
          <w:rFonts w:ascii="Arial" w:eastAsia="Batang" w:hAnsi="Arial" w:cs="Arial"/>
        </w:rPr>
        <w:t>UPS</w:t>
      </w:r>
      <w:r w:rsidR="0055295F" w:rsidRPr="00F73CF6">
        <w:rPr>
          <w:rFonts w:ascii="Arial" w:hAnsi="Arial" w:cs="Arial"/>
        </w:rPr>
        <w:t xml:space="preserve"> и/или доставки его не по адресу вследствие неполной или неправильной маркировки.</w:t>
      </w:r>
      <w:bookmarkStart w:id="2" w:name="bookmark6"/>
      <w:r w:rsidR="0055295F" w:rsidRPr="00F73CF6">
        <w:rPr>
          <w:rFonts w:ascii="Arial" w:hAnsi="Arial" w:cs="Arial"/>
        </w:rPr>
        <w:t xml:space="preserve"> </w:t>
      </w:r>
      <w:r w:rsidR="00241C06">
        <w:rPr>
          <w:rFonts w:ascii="Arial" w:eastAsia="Batang" w:hAnsi="Arial" w:cs="Arial"/>
        </w:rPr>
        <w:t>UPS</w:t>
      </w:r>
      <w:r w:rsidRPr="00F73CF6">
        <w:rPr>
          <w:rFonts w:ascii="Arial" w:hAnsi="Arial" w:cs="Arial"/>
        </w:rPr>
        <w:t xml:space="preserve"> </w:t>
      </w:r>
      <w:r w:rsidR="0055295F" w:rsidRPr="00F73CF6">
        <w:rPr>
          <w:rFonts w:ascii="Arial" w:hAnsi="Arial" w:cs="Arial"/>
        </w:rPr>
        <w:t xml:space="preserve">должен быть полностью застрахован от случайных повреждений, потери или других воздействий, приводящих его в негодность в период транспортировки и временного хранения. </w:t>
      </w:r>
      <w:bookmarkEnd w:id="2"/>
    </w:p>
    <w:p w14:paraId="7100CB9A" w14:textId="7201441B" w:rsidR="0055295F" w:rsidRPr="00F73CF6" w:rsidRDefault="0055295F" w:rsidP="001B6FE1">
      <w:pPr>
        <w:pStyle w:val="a3"/>
        <w:numPr>
          <w:ilvl w:val="1"/>
          <w:numId w:val="17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F73CF6">
        <w:rPr>
          <w:rFonts w:ascii="Arial" w:hAnsi="Arial" w:cs="Arial"/>
        </w:rPr>
        <w:t xml:space="preserve">Все транспортные и другие расходы, связанные с заменой </w:t>
      </w:r>
      <w:r w:rsidR="00241C06">
        <w:rPr>
          <w:rFonts w:ascii="Arial" w:eastAsia="Batang" w:hAnsi="Arial" w:cs="Arial"/>
        </w:rPr>
        <w:t>UPS</w:t>
      </w:r>
      <w:r w:rsidRPr="00F73CF6">
        <w:rPr>
          <w:rFonts w:ascii="Arial" w:hAnsi="Arial" w:cs="Arial"/>
        </w:rPr>
        <w:t xml:space="preserve"> и его </w:t>
      </w:r>
      <w:r w:rsidR="00901860" w:rsidRPr="00F73CF6">
        <w:rPr>
          <w:rFonts w:ascii="Arial" w:hAnsi="Arial" w:cs="Arial"/>
        </w:rPr>
        <w:t>до</w:t>
      </w:r>
      <w:r w:rsidR="00901860" w:rsidRPr="00901860">
        <w:rPr>
          <w:rFonts w:ascii="Arial" w:hAnsi="Arial" w:cs="Arial"/>
        </w:rPr>
        <w:t xml:space="preserve"> </w:t>
      </w:r>
      <w:r w:rsidR="00901860" w:rsidRPr="00F73CF6">
        <w:rPr>
          <w:rFonts w:ascii="Arial" w:hAnsi="Arial" w:cs="Arial"/>
        </w:rPr>
        <w:t>поставки,</w:t>
      </w:r>
      <w:r w:rsidRPr="00F73CF6">
        <w:rPr>
          <w:rFonts w:ascii="Arial" w:hAnsi="Arial" w:cs="Arial"/>
        </w:rPr>
        <w:t xml:space="preserve"> производятся за счет </w:t>
      </w:r>
      <w:r w:rsidR="006977F0" w:rsidRPr="00F73CF6">
        <w:rPr>
          <w:rFonts w:ascii="Arial" w:hAnsi="Arial" w:cs="Arial"/>
        </w:rPr>
        <w:t>Участника.</w:t>
      </w:r>
    </w:p>
    <w:p w14:paraId="468FBE9E" w14:textId="2245325D" w:rsidR="005B73AF" w:rsidRPr="00F73CF6" w:rsidRDefault="0055295F" w:rsidP="001B6FE1">
      <w:pPr>
        <w:pStyle w:val="a3"/>
        <w:numPr>
          <w:ilvl w:val="1"/>
          <w:numId w:val="17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F73CF6">
        <w:rPr>
          <w:rFonts w:ascii="Arial" w:hAnsi="Arial" w:cs="Arial"/>
        </w:rPr>
        <w:t xml:space="preserve">При возврате </w:t>
      </w:r>
      <w:r w:rsidR="00241C06">
        <w:rPr>
          <w:rFonts w:ascii="Arial" w:eastAsia="Batang" w:hAnsi="Arial" w:cs="Arial"/>
        </w:rPr>
        <w:t>UPS</w:t>
      </w:r>
      <w:r w:rsidRPr="00F73CF6">
        <w:rPr>
          <w:rFonts w:ascii="Arial" w:hAnsi="Arial" w:cs="Arial"/>
        </w:rPr>
        <w:t xml:space="preserve"> по рекламации </w:t>
      </w:r>
      <w:r w:rsidR="006977F0" w:rsidRPr="00F73CF6">
        <w:rPr>
          <w:rFonts w:ascii="Arial" w:hAnsi="Arial" w:cs="Arial"/>
        </w:rPr>
        <w:t>Банка</w:t>
      </w:r>
      <w:r w:rsidRPr="00F73CF6">
        <w:rPr>
          <w:rFonts w:ascii="Arial" w:hAnsi="Arial" w:cs="Arial"/>
        </w:rPr>
        <w:t xml:space="preserve"> и допоставке продукции </w:t>
      </w:r>
      <w:r w:rsidR="006977F0" w:rsidRPr="00F73CF6">
        <w:rPr>
          <w:rFonts w:ascii="Arial" w:hAnsi="Arial" w:cs="Arial"/>
        </w:rPr>
        <w:t>Участником</w:t>
      </w:r>
      <w:r w:rsidRPr="00F73CF6">
        <w:rPr>
          <w:rFonts w:ascii="Arial" w:hAnsi="Arial" w:cs="Arial"/>
        </w:rPr>
        <w:t xml:space="preserve"> все расходы несет </w:t>
      </w:r>
      <w:r w:rsidR="006977F0" w:rsidRPr="00F73CF6">
        <w:rPr>
          <w:rFonts w:ascii="Arial" w:hAnsi="Arial" w:cs="Arial"/>
        </w:rPr>
        <w:t>Участник.</w:t>
      </w:r>
    </w:p>
    <w:p w14:paraId="13908DFD" w14:textId="1402E56C" w:rsidR="00B80FFA" w:rsidRPr="00F73CF6" w:rsidRDefault="00A30919" w:rsidP="001B6FE1">
      <w:pPr>
        <w:pStyle w:val="a3"/>
        <w:numPr>
          <w:ilvl w:val="1"/>
          <w:numId w:val="17"/>
        </w:numPr>
        <w:spacing w:after="0" w:line="240" w:lineRule="auto"/>
        <w:ind w:left="709" w:hanging="709"/>
        <w:jc w:val="both"/>
        <w:rPr>
          <w:rFonts w:ascii="Arial" w:hAnsi="Arial" w:cs="Arial"/>
        </w:rPr>
      </w:pPr>
      <w:r w:rsidRPr="00F73CF6">
        <w:rPr>
          <w:rFonts w:ascii="Arial" w:hAnsi="Arial" w:cs="Arial"/>
        </w:rPr>
        <w:t>С</w:t>
      </w:r>
      <w:r w:rsidRPr="00F73CF6">
        <w:rPr>
          <w:rFonts w:ascii="Arial" w:hAnsi="Arial" w:cs="Arial"/>
          <w:lang w:val="uz-Cyrl-UZ"/>
        </w:rPr>
        <w:t>тандартные</w:t>
      </w:r>
      <w:r w:rsidR="00B80FFA" w:rsidRPr="00F73CF6">
        <w:rPr>
          <w:rFonts w:ascii="Arial" w:hAnsi="Arial" w:cs="Arial"/>
        </w:rPr>
        <w:t xml:space="preserve"> условия по штрафам/пени за просрочку поставки оборудования, выполнения сроков пуско-наладки, обучения и т.д.</w:t>
      </w:r>
    </w:p>
    <w:sectPr w:rsidR="00B80FFA" w:rsidRPr="00F73CF6" w:rsidSect="00803D3D">
      <w:footerReference w:type="default" r:id="rId8"/>
      <w:pgSz w:w="11906" w:h="16838"/>
      <w:pgMar w:top="851" w:right="851" w:bottom="851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229F5D" w14:textId="77777777" w:rsidR="00A62369" w:rsidRDefault="00A62369" w:rsidP="002D54A5">
      <w:pPr>
        <w:spacing w:after="0" w:line="240" w:lineRule="auto"/>
      </w:pPr>
      <w:r>
        <w:separator/>
      </w:r>
    </w:p>
  </w:endnote>
  <w:endnote w:type="continuationSeparator" w:id="0">
    <w:p w14:paraId="56C472CE" w14:textId="77777777" w:rsidR="00A62369" w:rsidRDefault="00A62369" w:rsidP="002D5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Futuri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579087"/>
      <w:docPartObj>
        <w:docPartGallery w:val="Page Numbers (Bottom of Page)"/>
        <w:docPartUnique/>
      </w:docPartObj>
    </w:sdtPr>
    <w:sdtEndPr/>
    <w:sdtContent>
      <w:p w14:paraId="48F57CA6" w14:textId="1F2C680A" w:rsidR="002D54A5" w:rsidRDefault="002D54A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7EE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B82815" w14:textId="77777777" w:rsidR="00A62369" w:rsidRDefault="00A62369" w:rsidP="002D54A5">
      <w:pPr>
        <w:spacing w:after="0" w:line="240" w:lineRule="auto"/>
      </w:pPr>
      <w:r>
        <w:separator/>
      </w:r>
    </w:p>
  </w:footnote>
  <w:footnote w:type="continuationSeparator" w:id="0">
    <w:p w14:paraId="399704DE" w14:textId="77777777" w:rsidR="00A62369" w:rsidRDefault="00A62369" w:rsidP="002D5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B05E34"/>
    <w:multiLevelType w:val="multilevel"/>
    <w:tmpl w:val="210E586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3C87BB9"/>
    <w:multiLevelType w:val="hybridMultilevel"/>
    <w:tmpl w:val="DA14B762"/>
    <w:lvl w:ilvl="0" w:tplc="550AF0B4">
      <w:start w:val="6"/>
      <w:numFmt w:val="decimal"/>
      <w:lvlText w:val="%1"/>
      <w:lvlJc w:val="left"/>
      <w:pPr>
        <w:ind w:left="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2" w15:restartNumberingAfterBreak="0">
    <w:nsid w:val="2A000635"/>
    <w:multiLevelType w:val="multilevel"/>
    <w:tmpl w:val="951AB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A716B2F"/>
    <w:multiLevelType w:val="hybridMultilevel"/>
    <w:tmpl w:val="9BFA32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5F423F4">
      <w:start w:val="1"/>
      <w:numFmt w:val="bullet"/>
      <w:lvlText w:val="-"/>
      <w:lvlJc w:val="left"/>
      <w:pPr>
        <w:ind w:left="2160" w:hanging="360"/>
      </w:pPr>
      <w:rPr>
        <w:rFonts w:ascii="Arial Narrow" w:hAnsi="Arial Narro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CF441B9"/>
    <w:multiLevelType w:val="multilevel"/>
    <w:tmpl w:val="2D162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F26B5A"/>
    <w:multiLevelType w:val="hybridMultilevel"/>
    <w:tmpl w:val="691843C2"/>
    <w:lvl w:ilvl="0" w:tplc="CC1AB9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390B260B"/>
    <w:multiLevelType w:val="hybridMultilevel"/>
    <w:tmpl w:val="20FE3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104962"/>
    <w:multiLevelType w:val="hybridMultilevel"/>
    <w:tmpl w:val="392CD5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1FD5877"/>
    <w:multiLevelType w:val="multilevel"/>
    <w:tmpl w:val="C1C409BA"/>
    <w:lvl w:ilvl="0">
      <w:start w:val="5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eastAsiaTheme="minorHAnsi" w:hint="default"/>
      </w:rPr>
    </w:lvl>
  </w:abstractNum>
  <w:abstractNum w:abstractNumId="9" w15:restartNumberingAfterBreak="0">
    <w:nsid w:val="47F07F0F"/>
    <w:multiLevelType w:val="multilevel"/>
    <w:tmpl w:val="D8F4AC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eastAsiaTheme="minorHAnsi" w:hint="default"/>
      </w:rPr>
    </w:lvl>
  </w:abstractNum>
  <w:abstractNum w:abstractNumId="10" w15:restartNumberingAfterBreak="0">
    <w:nsid w:val="482E5EDA"/>
    <w:multiLevelType w:val="multilevel"/>
    <w:tmpl w:val="E70AF62E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4F390D33"/>
    <w:multiLevelType w:val="multilevel"/>
    <w:tmpl w:val="2ED037D2"/>
    <w:lvl w:ilvl="0">
      <w:start w:val="5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56C46B09"/>
    <w:multiLevelType w:val="hybridMultilevel"/>
    <w:tmpl w:val="F8C8AC78"/>
    <w:lvl w:ilvl="0" w:tplc="080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ABB023E"/>
    <w:multiLevelType w:val="multilevel"/>
    <w:tmpl w:val="647EA5C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5AD01CC1"/>
    <w:multiLevelType w:val="hybridMultilevel"/>
    <w:tmpl w:val="A306C392"/>
    <w:lvl w:ilvl="0" w:tplc="04190001">
      <w:start w:val="1"/>
      <w:numFmt w:val="bullet"/>
      <w:lvlText w:val=""/>
      <w:lvlJc w:val="left"/>
      <w:pPr>
        <w:ind w:left="15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9" w:hanging="360"/>
      </w:pPr>
      <w:rPr>
        <w:rFonts w:ascii="Wingdings" w:hAnsi="Wingdings" w:hint="default"/>
      </w:rPr>
    </w:lvl>
  </w:abstractNum>
  <w:abstractNum w:abstractNumId="15" w15:restartNumberingAfterBreak="0">
    <w:nsid w:val="606F431A"/>
    <w:multiLevelType w:val="hybridMultilevel"/>
    <w:tmpl w:val="EC2AB61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2122B2C"/>
    <w:multiLevelType w:val="multilevel"/>
    <w:tmpl w:val="82AA283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Futuris" w:eastAsia="MS Mincho" w:hAnsi="Futuris"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ascii="Futuris" w:eastAsia="MS Mincho" w:hAnsi="Futuris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ascii="Futuris" w:eastAsia="MS Mincho" w:hAnsi="Futuris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ascii="Futuris" w:eastAsia="MS Mincho" w:hAnsi="Futuris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ascii="Futuris" w:eastAsia="MS Mincho" w:hAnsi="Futuris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ascii="Futuris" w:eastAsia="MS Mincho" w:hAnsi="Futuris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ascii="Futuris" w:eastAsia="MS Mincho" w:hAnsi="Futuris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ascii="Futuris" w:eastAsia="MS Mincho" w:hAnsi="Futuris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ascii="Futuris" w:eastAsia="MS Mincho" w:hAnsi="Futuris" w:hint="default"/>
      </w:rPr>
    </w:lvl>
  </w:abstractNum>
  <w:abstractNum w:abstractNumId="17" w15:restartNumberingAfterBreak="0">
    <w:nsid w:val="6424146C"/>
    <w:multiLevelType w:val="multilevel"/>
    <w:tmpl w:val="D8F4AC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eastAsiaTheme="minorHAnsi" w:hint="default"/>
      </w:rPr>
    </w:lvl>
  </w:abstractNum>
  <w:abstractNum w:abstractNumId="18" w15:restartNumberingAfterBreak="0">
    <w:nsid w:val="64FF5715"/>
    <w:multiLevelType w:val="hybridMultilevel"/>
    <w:tmpl w:val="7CEC0B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5757F9D"/>
    <w:multiLevelType w:val="multilevel"/>
    <w:tmpl w:val="1D140D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1006648"/>
    <w:multiLevelType w:val="multilevel"/>
    <w:tmpl w:val="F16EBEE6"/>
    <w:lvl w:ilvl="0">
      <w:start w:val="3"/>
      <w:numFmt w:val="decimal"/>
      <w:lvlText w:val="%1."/>
      <w:lvlJc w:val="left"/>
      <w:pPr>
        <w:ind w:left="432" w:hanging="432"/>
      </w:pPr>
      <w:rPr>
        <w:rFonts w:eastAsiaTheme="minorHAnsi" w:hint="default"/>
      </w:rPr>
    </w:lvl>
    <w:lvl w:ilvl="1">
      <w:start w:val="3"/>
      <w:numFmt w:val="decimal"/>
      <w:lvlText w:val="%1.%2."/>
      <w:lvlJc w:val="left"/>
      <w:pPr>
        <w:ind w:left="0" w:firstLine="36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eastAsiaTheme="minorHAnsi" w:hint="default"/>
      </w:rPr>
    </w:lvl>
  </w:abstractNum>
  <w:abstractNum w:abstractNumId="21" w15:restartNumberingAfterBreak="0">
    <w:nsid w:val="7BF53A60"/>
    <w:multiLevelType w:val="multilevel"/>
    <w:tmpl w:val="D8F4AC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eastAsiaTheme="minorHAnsi" w:hint="default"/>
      </w:rPr>
    </w:lvl>
  </w:abstractNum>
  <w:abstractNum w:abstractNumId="22" w15:restartNumberingAfterBreak="0">
    <w:nsid w:val="7F035EB6"/>
    <w:multiLevelType w:val="multilevel"/>
    <w:tmpl w:val="8326D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0"/>
  </w:num>
  <w:num w:numId="3">
    <w:abstractNumId w:val="14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4"/>
  </w:num>
  <w:num w:numId="9">
    <w:abstractNumId w:val="7"/>
  </w:num>
  <w:num w:numId="10">
    <w:abstractNumId w:val="18"/>
  </w:num>
  <w:num w:numId="11">
    <w:abstractNumId w:val="22"/>
  </w:num>
  <w:num w:numId="12">
    <w:abstractNumId w:val="2"/>
  </w:num>
  <w:num w:numId="13">
    <w:abstractNumId w:val="5"/>
  </w:num>
  <w:num w:numId="14">
    <w:abstractNumId w:val="21"/>
  </w:num>
  <w:num w:numId="15">
    <w:abstractNumId w:val="1"/>
  </w:num>
  <w:num w:numId="16">
    <w:abstractNumId w:val="19"/>
  </w:num>
  <w:num w:numId="17">
    <w:abstractNumId w:val="11"/>
  </w:num>
  <w:num w:numId="18">
    <w:abstractNumId w:val="9"/>
  </w:num>
  <w:num w:numId="19">
    <w:abstractNumId w:val="10"/>
  </w:num>
  <w:num w:numId="20">
    <w:abstractNumId w:val="0"/>
  </w:num>
  <w:num w:numId="21">
    <w:abstractNumId w:val="17"/>
  </w:num>
  <w:num w:numId="22">
    <w:abstractNumId w:val="8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E8E"/>
    <w:rsid w:val="000251A3"/>
    <w:rsid w:val="0002574E"/>
    <w:rsid w:val="00052A5E"/>
    <w:rsid w:val="00070456"/>
    <w:rsid w:val="0007324D"/>
    <w:rsid w:val="00077B40"/>
    <w:rsid w:val="000A00B1"/>
    <w:rsid w:val="000B0D14"/>
    <w:rsid w:val="000B4CE6"/>
    <w:rsid w:val="000B5687"/>
    <w:rsid w:val="000C3EC6"/>
    <w:rsid w:val="000D338D"/>
    <w:rsid w:val="000D4E7B"/>
    <w:rsid w:val="000F2592"/>
    <w:rsid w:val="00106E8E"/>
    <w:rsid w:val="00110EB0"/>
    <w:rsid w:val="0011145E"/>
    <w:rsid w:val="001121F3"/>
    <w:rsid w:val="00116B08"/>
    <w:rsid w:val="00125C12"/>
    <w:rsid w:val="001429E7"/>
    <w:rsid w:val="00161291"/>
    <w:rsid w:val="00173AA9"/>
    <w:rsid w:val="00175333"/>
    <w:rsid w:val="00183B04"/>
    <w:rsid w:val="001B1C6C"/>
    <w:rsid w:val="001B6FE1"/>
    <w:rsid w:val="001B721F"/>
    <w:rsid w:val="001C0A82"/>
    <w:rsid w:val="001D2A8A"/>
    <w:rsid w:val="001E4AC3"/>
    <w:rsid w:val="001F617D"/>
    <w:rsid w:val="0020763A"/>
    <w:rsid w:val="002125C4"/>
    <w:rsid w:val="002212F3"/>
    <w:rsid w:val="00222EA6"/>
    <w:rsid w:val="002233C6"/>
    <w:rsid w:val="00230458"/>
    <w:rsid w:val="0023141C"/>
    <w:rsid w:val="00237944"/>
    <w:rsid w:val="00241C06"/>
    <w:rsid w:val="00242FBE"/>
    <w:rsid w:val="00262EFF"/>
    <w:rsid w:val="00276A1B"/>
    <w:rsid w:val="002963A2"/>
    <w:rsid w:val="002A3FBD"/>
    <w:rsid w:val="002B3E48"/>
    <w:rsid w:val="002D5449"/>
    <w:rsid w:val="002D54A5"/>
    <w:rsid w:val="002E133B"/>
    <w:rsid w:val="002E2023"/>
    <w:rsid w:val="002F1CD0"/>
    <w:rsid w:val="00300579"/>
    <w:rsid w:val="00305A49"/>
    <w:rsid w:val="00322D9D"/>
    <w:rsid w:val="003504A7"/>
    <w:rsid w:val="00377C2B"/>
    <w:rsid w:val="00392D8F"/>
    <w:rsid w:val="003D3FD3"/>
    <w:rsid w:val="003F6D68"/>
    <w:rsid w:val="00410982"/>
    <w:rsid w:val="00412F7A"/>
    <w:rsid w:val="00417692"/>
    <w:rsid w:val="00425E54"/>
    <w:rsid w:val="00434ADE"/>
    <w:rsid w:val="00437EFD"/>
    <w:rsid w:val="00445D09"/>
    <w:rsid w:val="00457315"/>
    <w:rsid w:val="004878CC"/>
    <w:rsid w:val="004963BE"/>
    <w:rsid w:val="00497554"/>
    <w:rsid w:val="004A3D52"/>
    <w:rsid w:val="004C4DF5"/>
    <w:rsid w:val="0050452A"/>
    <w:rsid w:val="00505801"/>
    <w:rsid w:val="00533FAF"/>
    <w:rsid w:val="00535FF3"/>
    <w:rsid w:val="005502C6"/>
    <w:rsid w:val="0055295F"/>
    <w:rsid w:val="00552D2A"/>
    <w:rsid w:val="00556A78"/>
    <w:rsid w:val="00566246"/>
    <w:rsid w:val="00584794"/>
    <w:rsid w:val="00586F48"/>
    <w:rsid w:val="00587C57"/>
    <w:rsid w:val="005932E6"/>
    <w:rsid w:val="00596F3D"/>
    <w:rsid w:val="00597D8B"/>
    <w:rsid w:val="005A26FD"/>
    <w:rsid w:val="005B73AF"/>
    <w:rsid w:val="00631189"/>
    <w:rsid w:val="006315C5"/>
    <w:rsid w:val="00637611"/>
    <w:rsid w:val="00637E34"/>
    <w:rsid w:val="00647DFD"/>
    <w:rsid w:val="00651DC4"/>
    <w:rsid w:val="006524E3"/>
    <w:rsid w:val="006538C1"/>
    <w:rsid w:val="0065468D"/>
    <w:rsid w:val="0066446D"/>
    <w:rsid w:val="006977F0"/>
    <w:rsid w:val="006A14BF"/>
    <w:rsid w:val="006A2C62"/>
    <w:rsid w:val="006A59B7"/>
    <w:rsid w:val="006D2235"/>
    <w:rsid w:val="006F2E37"/>
    <w:rsid w:val="00726455"/>
    <w:rsid w:val="00730195"/>
    <w:rsid w:val="00741052"/>
    <w:rsid w:val="0075033E"/>
    <w:rsid w:val="00750C39"/>
    <w:rsid w:val="007607CA"/>
    <w:rsid w:val="00761EC0"/>
    <w:rsid w:val="007759F7"/>
    <w:rsid w:val="007A7520"/>
    <w:rsid w:val="007B44D1"/>
    <w:rsid w:val="007D0EE6"/>
    <w:rsid w:val="007E32C6"/>
    <w:rsid w:val="007E4E98"/>
    <w:rsid w:val="0080126F"/>
    <w:rsid w:val="00803D3D"/>
    <w:rsid w:val="00820AD4"/>
    <w:rsid w:val="0082358C"/>
    <w:rsid w:val="00826E2C"/>
    <w:rsid w:val="00857E08"/>
    <w:rsid w:val="00863926"/>
    <w:rsid w:val="0087497F"/>
    <w:rsid w:val="00896E27"/>
    <w:rsid w:val="008A1457"/>
    <w:rsid w:val="008A5B96"/>
    <w:rsid w:val="008A7FBC"/>
    <w:rsid w:val="008E314C"/>
    <w:rsid w:val="008E77B7"/>
    <w:rsid w:val="008F4A30"/>
    <w:rsid w:val="00900323"/>
    <w:rsid w:val="00901860"/>
    <w:rsid w:val="00902B57"/>
    <w:rsid w:val="00916D0B"/>
    <w:rsid w:val="009171DB"/>
    <w:rsid w:val="009233E6"/>
    <w:rsid w:val="00927CB6"/>
    <w:rsid w:val="00930497"/>
    <w:rsid w:val="00953778"/>
    <w:rsid w:val="009746A4"/>
    <w:rsid w:val="009A03F0"/>
    <w:rsid w:val="009A6C90"/>
    <w:rsid w:val="009B4D35"/>
    <w:rsid w:val="009B6777"/>
    <w:rsid w:val="009B7EDA"/>
    <w:rsid w:val="009C6078"/>
    <w:rsid w:val="009E212D"/>
    <w:rsid w:val="00A05386"/>
    <w:rsid w:val="00A07EAA"/>
    <w:rsid w:val="00A10640"/>
    <w:rsid w:val="00A21566"/>
    <w:rsid w:val="00A262DE"/>
    <w:rsid w:val="00A30919"/>
    <w:rsid w:val="00A34AE5"/>
    <w:rsid w:val="00A40350"/>
    <w:rsid w:val="00A56D7A"/>
    <w:rsid w:val="00A62369"/>
    <w:rsid w:val="00A66A40"/>
    <w:rsid w:val="00A817AA"/>
    <w:rsid w:val="00A86938"/>
    <w:rsid w:val="00A9586A"/>
    <w:rsid w:val="00AB3918"/>
    <w:rsid w:val="00AB7552"/>
    <w:rsid w:val="00AC51DA"/>
    <w:rsid w:val="00AD6A88"/>
    <w:rsid w:val="00AE74D9"/>
    <w:rsid w:val="00AF09B5"/>
    <w:rsid w:val="00AF43C5"/>
    <w:rsid w:val="00B03D50"/>
    <w:rsid w:val="00B14376"/>
    <w:rsid w:val="00B67D9D"/>
    <w:rsid w:val="00B75BA1"/>
    <w:rsid w:val="00B801A6"/>
    <w:rsid w:val="00B80FFA"/>
    <w:rsid w:val="00B829F6"/>
    <w:rsid w:val="00B94421"/>
    <w:rsid w:val="00B95459"/>
    <w:rsid w:val="00BA28F3"/>
    <w:rsid w:val="00BA3B92"/>
    <w:rsid w:val="00BB5DFB"/>
    <w:rsid w:val="00BB6C23"/>
    <w:rsid w:val="00BB6D32"/>
    <w:rsid w:val="00BB73E9"/>
    <w:rsid w:val="00BD1EEA"/>
    <w:rsid w:val="00C23795"/>
    <w:rsid w:val="00C24389"/>
    <w:rsid w:val="00C274A9"/>
    <w:rsid w:val="00C45FCB"/>
    <w:rsid w:val="00C52EEE"/>
    <w:rsid w:val="00C72687"/>
    <w:rsid w:val="00C92474"/>
    <w:rsid w:val="00CC43FE"/>
    <w:rsid w:val="00CC51EA"/>
    <w:rsid w:val="00CE1497"/>
    <w:rsid w:val="00CE5E23"/>
    <w:rsid w:val="00D13799"/>
    <w:rsid w:val="00D2548C"/>
    <w:rsid w:val="00D42CA9"/>
    <w:rsid w:val="00D43B5C"/>
    <w:rsid w:val="00D509B5"/>
    <w:rsid w:val="00D6604A"/>
    <w:rsid w:val="00D87733"/>
    <w:rsid w:val="00D9387B"/>
    <w:rsid w:val="00D974A8"/>
    <w:rsid w:val="00D97E2B"/>
    <w:rsid w:val="00DA03E0"/>
    <w:rsid w:val="00DB150F"/>
    <w:rsid w:val="00DB5554"/>
    <w:rsid w:val="00DC07EE"/>
    <w:rsid w:val="00DD6E2A"/>
    <w:rsid w:val="00DF5F47"/>
    <w:rsid w:val="00E03734"/>
    <w:rsid w:val="00E07236"/>
    <w:rsid w:val="00E12C33"/>
    <w:rsid w:val="00E23960"/>
    <w:rsid w:val="00E25F30"/>
    <w:rsid w:val="00E41641"/>
    <w:rsid w:val="00E65351"/>
    <w:rsid w:val="00E74AC5"/>
    <w:rsid w:val="00E8333D"/>
    <w:rsid w:val="00E9389F"/>
    <w:rsid w:val="00E94385"/>
    <w:rsid w:val="00E9651A"/>
    <w:rsid w:val="00EB6978"/>
    <w:rsid w:val="00EC679E"/>
    <w:rsid w:val="00EF2FE4"/>
    <w:rsid w:val="00EF53EB"/>
    <w:rsid w:val="00F015A4"/>
    <w:rsid w:val="00F40F46"/>
    <w:rsid w:val="00F73BFA"/>
    <w:rsid w:val="00F73CF6"/>
    <w:rsid w:val="00F95A6E"/>
    <w:rsid w:val="00FA1E86"/>
    <w:rsid w:val="00FA2204"/>
    <w:rsid w:val="00FB40B7"/>
    <w:rsid w:val="00FC71CE"/>
    <w:rsid w:val="00FD5DDE"/>
    <w:rsid w:val="00FD6993"/>
    <w:rsid w:val="00FF6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3077CD"/>
  <w15:chartTrackingRefBased/>
  <w15:docId w15:val="{F5F27EBD-80E1-4300-8573-ADFD213A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33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E133B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1,UL,Абзац маркированнный,Булит 1,Bullet List,FooterText,numbered,Paragraphe de liste1,lp1,Подпись рисунка,Маркированный список_уровень1,Num Bullet 1,Table Number Paragraph,Bullet Number,Bulletr List Paragraph,列出段落,列出段落1,List Paragraph2"/>
    <w:basedOn w:val="a"/>
    <w:link w:val="a4"/>
    <w:uiPriority w:val="34"/>
    <w:qFormat/>
    <w:rsid w:val="002E133B"/>
    <w:pPr>
      <w:ind w:left="720"/>
      <w:contextualSpacing/>
    </w:pPr>
  </w:style>
  <w:style w:type="character" w:customStyle="1" w:styleId="a4">
    <w:name w:val="Абзац списка Знак"/>
    <w:aliases w:val="1 Знак,UL Знак,Абзац маркированнный Знак,Булит 1 Знак,Bullet List Знак,FooterText Знак,numbered Знак,Paragraphe de liste1 Знак,lp1 Знак,Подпись рисунка Знак,Маркированный список_уровень1 Знак,Num Bullet 1 Знак,Bullet Number Знак"/>
    <w:link w:val="a3"/>
    <w:uiPriority w:val="34"/>
    <w:qFormat/>
    <w:locked/>
    <w:rsid w:val="002E133B"/>
  </w:style>
  <w:style w:type="character" w:customStyle="1" w:styleId="20">
    <w:name w:val="Заголовок 2 Знак"/>
    <w:basedOn w:val="a0"/>
    <w:link w:val="2"/>
    <w:uiPriority w:val="9"/>
    <w:semiHidden/>
    <w:rsid w:val="002E13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Основной текст + 10"/>
    <w:aliases w:val="5 pt,Интервал 0 pt"/>
    <w:rsid w:val="008F4A30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4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paragraph" w:customStyle="1" w:styleId="1">
    <w:name w:val="Обычный1"/>
    <w:link w:val="Normal"/>
    <w:rsid w:val="00F015A4"/>
    <w:pPr>
      <w:widowControl w:val="0"/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Normal">
    <w:name w:val="Normal Знак"/>
    <w:link w:val="1"/>
    <w:rsid w:val="00F015A4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6">
    <w:name w:val="Основной текст6"/>
    <w:basedOn w:val="a"/>
    <w:rsid w:val="0020763A"/>
    <w:pPr>
      <w:widowControl w:val="0"/>
      <w:shd w:val="clear" w:color="auto" w:fill="FFFFFF"/>
      <w:spacing w:before="360" w:after="0" w:line="221" w:lineRule="exact"/>
      <w:jc w:val="both"/>
    </w:pPr>
    <w:rPr>
      <w:rFonts w:ascii="Times New Roman" w:eastAsia="Times New Roman" w:hAnsi="Times New Roman" w:cs="Times New Roman"/>
      <w:spacing w:val="10"/>
      <w:sz w:val="16"/>
      <w:szCs w:val="16"/>
    </w:rPr>
  </w:style>
  <w:style w:type="character" w:customStyle="1" w:styleId="105pt0pt">
    <w:name w:val="Основной текст + 10;5 pt;Интервал 0 pt"/>
    <w:rsid w:val="002076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11">
    <w:name w:val="Абзац списка1"/>
    <w:basedOn w:val="a"/>
    <w:rsid w:val="00BB5DFB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2D5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D54A5"/>
  </w:style>
  <w:style w:type="paragraph" w:styleId="a7">
    <w:name w:val="footer"/>
    <w:basedOn w:val="a"/>
    <w:link w:val="a8"/>
    <w:uiPriority w:val="99"/>
    <w:unhideWhenUsed/>
    <w:rsid w:val="002D54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54A5"/>
  </w:style>
  <w:style w:type="paragraph" w:styleId="a9">
    <w:name w:val="Normal (Web)"/>
    <w:basedOn w:val="a"/>
    <w:uiPriority w:val="99"/>
    <w:semiHidden/>
    <w:unhideWhenUsed/>
    <w:rsid w:val="009746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D974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9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8684D-327D-4F73-981D-23BB46139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1276</Words>
  <Characters>7278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Вилена Иксанова</dc:creator>
  <cp:keywords/>
  <dc:description/>
  <cp:lastModifiedBy>Ахмедов Дилшодбек Халимжонович</cp:lastModifiedBy>
  <cp:revision>3</cp:revision>
  <dcterms:created xsi:type="dcterms:W3CDTF">2025-06-30T06:18:00Z</dcterms:created>
  <dcterms:modified xsi:type="dcterms:W3CDTF">2025-06-30T10:24:00Z</dcterms:modified>
</cp:coreProperties>
</file>